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9B" w:rsidRDefault="00204A9B" w:rsidP="00204A9B">
      <w:pPr>
        <w:rPr>
          <w:rFonts w:ascii="TradeGothic" w:hAnsi="TradeGothic" w:cs="TradeGothic"/>
          <w:sz w:val="20"/>
          <w:szCs w:val="20"/>
        </w:rPr>
      </w:pP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Comunicato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Stampa                                                            </w:t>
      </w:r>
      <w:r>
        <w:rPr>
          <w:rFonts w:ascii="Calibri" w:hAnsi="Calibri" w:cs="Calibri"/>
          <w:sz w:val="22"/>
          <w:szCs w:val="22"/>
          <w:lang w:val="de-AT"/>
        </w:rPr>
        <w:tab/>
      </w:r>
      <w:r>
        <w:rPr>
          <w:rFonts w:ascii="Calibri" w:hAnsi="Calibri" w:cs="Calibri"/>
          <w:sz w:val="22"/>
          <w:szCs w:val="22"/>
          <w:lang w:val="de-AT"/>
        </w:rPr>
        <w:tab/>
      </w:r>
      <w:bookmarkStart w:id="0" w:name="_GoBack"/>
      <w:bookmarkEnd w:id="0"/>
      <w:r w:rsidRPr="00E324D4">
        <w:rPr>
          <w:rFonts w:ascii="Calibri" w:hAnsi="Calibri" w:cs="Calibri"/>
          <w:sz w:val="22"/>
          <w:szCs w:val="22"/>
          <w:lang w:val="de-AT"/>
        </w:rPr>
        <w:t xml:space="preserve">          Bolzano, 14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ottobre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2019</w:t>
      </w: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E324D4" w:rsidRPr="00E324D4" w:rsidRDefault="00E324D4" w:rsidP="00E324D4">
      <w:pPr>
        <w:pStyle w:val="KeinLeerraum"/>
        <w:jc w:val="center"/>
        <w:rPr>
          <w:rFonts w:ascii="Calibri" w:hAnsi="Calibri" w:cs="Calibri"/>
          <w:b/>
          <w:sz w:val="36"/>
          <w:szCs w:val="36"/>
          <w:lang w:val="de-AT"/>
        </w:rPr>
      </w:pP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Fondazione</w:t>
      </w:r>
      <w:proofErr w:type="spellEnd"/>
      <w:r w:rsidRPr="00E324D4">
        <w:rPr>
          <w:rFonts w:ascii="Calibri" w:hAnsi="Calibri" w:cs="Calibri"/>
          <w:b/>
          <w:sz w:val="36"/>
          <w:szCs w:val="36"/>
          <w:lang w:val="de-AT"/>
        </w:rPr>
        <w:t xml:space="preserve"> Haydn si </w:t>
      </w: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rinnova</w:t>
      </w:r>
      <w:proofErr w:type="spellEnd"/>
    </w:p>
    <w:p w:rsidR="00E324D4" w:rsidRPr="00E324D4" w:rsidRDefault="00E324D4" w:rsidP="00E324D4">
      <w:pPr>
        <w:pStyle w:val="KeinLeerraum"/>
        <w:jc w:val="center"/>
        <w:rPr>
          <w:rFonts w:ascii="Calibri" w:hAnsi="Calibri" w:cs="Calibri"/>
          <w:b/>
          <w:sz w:val="36"/>
          <w:szCs w:val="36"/>
          <w:lang w:val="de-AT"/>
        </w:rPr>
      </w:pP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Un</w:t>
      </w:r>
      <w:proofErr w:type="spellEnd"/>
      <w:r w:rsidRPr="00E324D4">
        <w:rPr>
          <w:rFonts w:ascii="Calibri" w:hAnsi="Calibri" w:cs="Calibri"/>
          <w:b/>
          <w:sz w:val="36"/>
          <w:szCs w:val="36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nuovo</w:t>
      </w:r>
      <w:proofErr w:type="spellEnd"/>
      <w:r w:rsidRPr="00E324D4">
        <w:rPr>
          <w:rFonts w:ascii="Calibri" w:hAnsi="Calibri" w:cs="Calibri"/>
          <w:b/>
          <w:sz w:val="36"/>
          <w:szCs w:val="36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marchio</w:t>
      </w:r>
      <w:proofErr w:type="spellEnd"/>
      <w:r w:rsidRPr="00E324D4">
        <w:rPr>
          <w:rFonts w:ascii="Calibri" w:hAnsi="Calibri" w:cs="Calibri"/>
          <w:b/>
          <w:sz w:val="36"/>
          <w:szCs w:val="36"/>
          <w:lang w:val="de-AT"/>
        </w:rPr>
        <w:t xml:space="preserve"> per le </w:t>
      </w: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sfide</w:t>
      </w:r>
      <w:proofErr w:type="spellEnd"/>
      <w:r w:rsidRPr="00E324D4">
        <w:rPr>
          <w:rFonts w:ascii="Calibri" w:hAnsi="Calibri" w:cs="Calibri"/>
          <w:b/>
          <w:sz w:val="36"/>
          <w:szCs w:val="36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b/>
          <w:sz w:val="36"/>
          <w:szCs w:val="36"/>
          <w:lang w:val="de-AT"/>
        </w:rPr>
        <w:t>domani</w:t>
      </w:r>
      <w:proofErr w:type="spellEnd"/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Fondazione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Haydn di Bolzano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rinnova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compie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nuovo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passo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avanti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suo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articolato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percorso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culturale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artistico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partire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dalla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tradizione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abbraccia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contemporaneità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percorso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ormai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ben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tracciato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fatto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spettacoli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qualità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programmi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variegati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concepiti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per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offrire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pubblico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esperienze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ascolto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visive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uniche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aperte alle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tendenze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sperimentali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senza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rinunciare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frequentare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coltivare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grande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tradizione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musicale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occidentale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percorso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quindi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guarda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futuro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porta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sé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propria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storia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>.</w:t>
      </w: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r w:rsidRPr="00E324D4">
        <w:rPr>
          <w:rFonts w:ascii="Calibri" w:hAnsi="Calibri" w:cs="Calibri"/>
          <w:sz w:val="22"/>
          <w:szCs w:val="22"/>
          <w:lang w:val="de-AT"/>
        </w:rPr>
        <w:t xml:space="preserve">Per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sottolineare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sua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specifica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identità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concomitanza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l’apertura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60esima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Stagione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Sinfonica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dell’Orchestra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Haydn di Bolzano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per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l’occasione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affidata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suo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Direttore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Principale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Arvo Volmer,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Fondazione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presenta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nuovo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brand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rappresentato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anche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unico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canale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social e da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nuovo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marchio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“Il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nuovo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simbolo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Haydn ha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obiettivi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alti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perché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rappresenta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crescita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Fondazione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ha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fatto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questi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anni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coerenza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coraggio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fatica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visione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Per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questo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è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segno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molto forte,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perché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traccia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confine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marchio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marca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”,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dice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Roberto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Locatelli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CEO della Plus Communications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si è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occupata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restyling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</w:t>
      </w: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marchio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nella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sua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essenzialità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immediatezza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comunicativa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è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firma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identifica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progetti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innovativi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racchiudono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valori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multiculturali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territorio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frontiera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Trentino-Alto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Adige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naturale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porta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d’Europa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punto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raccordo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tradizione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Italiana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quella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tedesca.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Tutto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ciò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riflette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molteplici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attività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: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stessa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Orchestra,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Stagione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Opera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contemporanea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festival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Bolzano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Danza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Haydn&amp;Education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>.</w:t>
      </w: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r w:rsidRPr="00E324D4">
        <w:rPr>
          <w:rFonts w:ascii="Calibri" w:hAnsi="Calibri" w:cs="Calibri"/>
          <w:sz w:val="22"/>
          <w:szCs w:val="22"/>
          <w:lang w:val="de-AT"/>
        </w:rPr>
        <w:t xml:space="preserve">“La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nostra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identità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è plurale: non si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troverà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mai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uniformità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noi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voglia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sperimentare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viaggiare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differenze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”,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dichiara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Presidente della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Fondazione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Haydn di Bolzano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Paul Gasser, “La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nostra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vocazione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internazionale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si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sposa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promozione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eventi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ideati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le altre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realtà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nostra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Regione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Il Trentino-Alto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Adige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è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ponte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diverse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culture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nostra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attività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è sempre più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rivolta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dialogo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all’interscambio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culture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discipline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artistiche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”. </w:t>
      </w: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L’Orchestra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Haydn di Bolzano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la sua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prestigiosa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Stagione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Sinfonica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molti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concerti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cui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è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Direttore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Artistico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Daniele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Spini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è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cuore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musicale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Regione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Trentino-Alto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Adige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nonché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interprete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rilievo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internazionale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: alla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recente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fortunata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tournée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Giappone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ne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seguirà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seconda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altri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paesi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asiatici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Stagione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Opera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contemporanea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firmata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da Matthias Losek e alla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quale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è legato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progetto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Fringe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rivolto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alle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nuove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proposte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territorio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rappresenta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realtà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realizzado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mettendo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scena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spettacoli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ridiscutono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reinventano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teatro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musicale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Il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festival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Bolzano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Danza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diretto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da Emanuele Masi e da tempo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affermatosi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l’evento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più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importante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Italia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dedicato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danza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contemporanea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riunisce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per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settimane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compagnie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artisti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fama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mondiale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programma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oltre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30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eventi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Infine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progetto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Haydn&amp;Education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esprime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l’impegno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Fondazione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ad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avviare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le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nuove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generazioni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attraverso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appositi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programmi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didattici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alla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conoscenza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musica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sinfonica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operistica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</w:t>
      </w:r>
    </w:p>
    <w:p w:rsidR="00E324D4" w:rsidRPr="00E324D4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</w:p>
    <w:p w:rsidR="008B667E" w:rsidRPr="008B667E" w:rsidRDefault="00E324D4" w:rsidP="00E324D4">
      <w:pPr>
        <w:pStyle w:val="KeinLeerraum"/>
        <w:jc w:val="both"/>
        <w:rPr>
          <w:rFonts w:ascii="Calibri" w:hAnsi="Calibri" w:cs="Calibri"/>
          <w:sz w:val="22"/>
          <w:szCs w:val="22"/>
          <w:lang w:val="de-AT"/>
        </w:rPr>
      </w:pPr>
      <w:r w:rsidRPr="00E324D4">
        <w:rPr>
          <w:rFonts w:ascii="Calibri" w:hAnsi="Calibri" w:cs="Calibri"/>
          <w:sz w:val="22"/>
          <w:szCs w:val="22"/>
          <w:lang w:val="de-AT"/>
        </w:rPr>
        <w:t xml:space="preserve">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Fondazione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Haydn di Bolzano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Trento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raccoglie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intorno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sé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artisti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professionisti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ogni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parte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mondo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: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coreografi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compositori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librettisti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musicisti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etc. Ma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racchiude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anche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grandi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competenze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tecniche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nella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produzione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allestimenti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(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principalmente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nell’opera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nella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danza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)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che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viaggiano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Europa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mondo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. Si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pensi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all’opera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Dionysos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Rising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Roberto David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Rusconi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rappresentata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a Vienna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lo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scorso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20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settembre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agli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spettacoli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entrambi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attualmente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in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tournée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Metamorphosis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della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Compagnia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Virgilio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Sieni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coproduzione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Bolzano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Danza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e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Curon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>/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Graun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, uno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dei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progetti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interdisciplinari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segnalatisi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nell’ambito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 xml:space="preserve"> di </w:t>
      </w:r>
      <w:proofErr w:type="spellStart"/>
      <w:r w:rsidRPr="00E324D4">
        <w:rPr>
          <w:rFonts w:ascii="Calibri" w:hAnsi="Calibri" w:cs="Calibri"/>
          <w:sz w:val="22"/>
          <w:szCs w:val="22"/>
          <w:lang w:val="de-AT"/>
        </w:rPr>
        <w:t>Fringe</w:t>
      </w:r>
      <w:proofErr w:type="spellEnd"/>
      <w:r w:rsidRPr="00E324D4">
        <w:rPr>
          <w:rFonts w:ascii="Calibri" w:hAnsi="Calibri" w:cs="Calibri"/>
          <w:sz w:val="22"/>
          <w:szCs w:val="22"/>
          <w:lang w:val="de-AT"/>
        </w:rPr>
        <w:t>.</w:t>
      </w:r>
    </w:p>
    <w:p w:rsidR="00204A9B" w:rsidRPr="008B667E" w:rsidRDefault="00204A9B" w:rsidP="00204A9B">
      <w:pPr>
        <w:rPr>
          <w:sz w:val="22"/>
          <w:szCs w:val="22"/>
        </w:rPr>
      </w:pPr>
    </w:p>
    <w:sectPr w:rsidR="00204A9B" w:rsidRPr="008B667E" w:rsidSect="0049354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8C" w:rsidRDefault="00E6658C" w:rsidP="00962D4D">
      <w:r>
        <w:separator/>
      </w:r>
    </w:p>
  </w:endnote>
  <w:endnote w:type="continuationSeparator" w:id="0">
    <w:p w:rsidR="00E6658C" w:rsidRDefault="00E6658C" w:rsidP="009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rade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4D" w:rsidRDefault="00532FB6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48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8C" w:rsidRDefault="00E6658C" w:rsidP="00962D4D">
      <w:r>
        <w:separator/>
      </w:r>
    </w:p>
  </w:footnote>
  <w:footnote w:type="continuationSeparator" w:id="0">
    <w:p w:rsidR="00E6658C" w:rsidRDefault="00E6658C" w:rsidP="0096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9B" w:rsidRDefault="00E324D4">
    <w:pPr>
      <w:pStyle w:val="Kopfzeile"/>
    </w:pPr>
    <w:r>
      <w:rPr>
        <w:noProof/>
      </w:rPr>
      <w:pict w14:anchorId="677F1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392" o:spid="_x0000_s2051" type="#_x0000_t75" alt="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4D" w:rsidRDefault="00962D4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4400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9B" w:rsidRDefault="00E324D4">
    <w:pPr>
      <w:pStyle w:val="Kopfzeile"/>
    </w:pPr>
    <w:r>
      <w:rPr>
        <w:noProof/>
      </w:rPr>
      <w:pict w14:anchorId="6F3DC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391" o:spid="_x0000_s2049" type="#_x0000_t75" alt="" style="position:absolute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D"/>
    <w:rsid w:val="001E466B"/>
    <w:rsid w:val="00204A9B"/>
    <w:rsid w:val="00374EB9"/>
    <w:rsid w:val="00435E4C"/>
    <w:rsid w:val="00493543"/>
    <w:rsid w:val="00532FB6"/>
    <w:rsid w:val="00611357"/>
    <w:rsid w:val="0066580E"/>
    <w:rsid w:val="008B667E"/>
    <w:rsid w:val="00962D4D"/>
    <w:rsid w:val="00AA7959"/>
    <w:rsid w:val="00B82017"/>
    <w:rsid w:val="00BD2833"/>
    <w:rsid w:val="00E324D4"/>
    <w:rsid w:val="00E36A00"/>
    <w:rsid w:val="00E6658C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575886"/>
  <w15:chartTrackingRefBased/>
  <w15:docId w15:val="{E9831A8C-E366-604C-BAEB-26CB2A8C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2D4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D4D"/>
  </w:style>
  <w:style w:type="paragraph" w:styleId="Fuzeile">
    <w:name w:val="footer"/>
    <w:basedOn w:val="Standard"/>
    <w:link w:val="FuzeileZchn"/>
    <w:uiPriority w:val="99"/>
    <w:unhideWhenUsed/>
    <w:rsid w:val="00962D4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D4D"/>
  </w:style>
  <w:style w:type="paragraph" w:customStyle="1" w:styleId="Paragrafobase">
    <w:name w:val="[Paragrafo base]"/>
    <w:basedOn w:val="Standard"/>
    <w:uiPriority w:val="99"/>
    <w:rsid w:val="00204A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qFormat/>
    <w:rsid w:val="008B66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24979-AF2B-4EF5-B5B2-065DE686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Prast</cp:lastModifiedBy>
  <cp:revision>2</cp:revision>
  <cp:lastPrinted>2019-10-15T09:32:00Z</cp:lastPrinted>
  <dcterms:created xsi:type="dcterms:W3CDTF">2019-10-15T10:07:00Z</dcterms:created>
  <dcterms:modified xsi:type="dcterms:W3CDTF">2019-10-15T10:07:00Z</dcterms:modified>
</cp:coreProperties>
</file>