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2B86E66D" w:rsidR="00495509" w:rsidRPr="005337AD" w:rsidRDefault="00F70DAB" w:rsidP="004B3CAC">
      <w:pPr>
        <w:pStyle w:val="KeinLeerraum"/>
        <w:ind w:left="-1134" w:right="-574"/>
        <w:jc w:val="both"/>
        <w:rPr>
          <w:rFonts w:ascii="Calibri" w:hAnsi="Calibri" w:cs="Calibri"/>
          <w:lang w:val="de-DE"/>
        </w:rPr>
      </w:pPr>
      <w:r w:rsidRPr="005337AD">
        <w:rPr>
          <w:rFonts w:ascii="Calibri" w:hAnsi="Calibri" w:cs="Calibri"/>
          <w:lang w:val="de-DE"/>
        </w:rPr>
        <w:t>Pressemitteilung</w:t>
      </w:r>
      <w:r w:rsidR="00495509" w:rsidRPr="005337AD">
        <w:rPr>
          <w:rFonts w:ascii="Calibri" w:hAnsi="Calibri" w:cs="Calibri"/>
          <w:lang w:val="de-DE"/>
        </w:rPr>
        <w:t xml:space="preserve">                                                              </w:t>
      </w:r>
      <w:r w:rsidR="00F236CE" w:rsidRPr="005337AD">
        <w:rPr>
          <w:rFonts w:ascii="Calibri" w:hAnsi="Calibri" w:cs="Calibri"/>
          <w:lang w:val="de-DE"/>
        </w:rPr>
        <w:t xml:space="preserve">                          </w:t>
      </w:r>
      <w:r w:rsidR="00495509" w:rsidRPr="005337AD">
        <w:rPr>
          <w:rFonts w:ascii="Calibri" w:hAnsi="Calibri" w:cs="Calibri"/>
          <w:lang w:val="de-DE"/>
        </w:rPr>
        <w:t>Bo</w:t>
      </w:r>
      <w:r w:rsidRPr="005337AD">
        <w:rPr>
          <w:rFonts w:ascii="Calibri" w:hAnsi="Calibri" w:cs="Calibri"/>
          <w:lang w:val="de-DE"/>
        </w:rPr>
        <w:t xml:space="preserve">zen, </w:t>
      </w:r>
      <w:r w:rsidR="00A169C2" w:rsidRPr="005337AD">
        <w:rPr>
          <w:rFonts w:ascii="Calibri" w:hAnsi="Calibri" w:cs="Calibri"/>
          <w:lang w:val="de-DE"/>
        </w:rPr>
        <w:t>2</w:t>
      </w:r>
      <w:r w:rsidR="00552365">
        <w:rPr>
          <w:rFonts w:ascii="Calibri" w:hAnsi="Calibri" w:cs="Calibri"/>
          <w:lang w:val="de-DE"/>
        </w:rPr>
        <w:t>5</w:t>
      </w:r>
      <w:r w:rsidRPr="005337AD">
        <w:rPr>
          <w:rFonts w:ascii="Calibri" w:hAnsi="Calibri" w:cs="Calibri"/>
          <w:lang w:val="de-DE"/>
        </w:rPr>
        <w:t>. Februar</w:t>
      </w:r>
      <w:r w:rsidR="004E1185" w:rsidRPr="005337AD">
        <w:rPr>
          <w:rFonts w:ascii="Calibri" w:hAnsi="Calibri" w:cs="Calibri"/>
          <w:lang w:val="de-DE"/>
        </w:rPr>
        <w:t xml:space="preserve"> 202</w:t>
      </w:r>
      <w:r w:rsidR="00A169C2" w:rsidRPr="005337AD">
        <w:rPr>
          <w:rFonts w:ascii="Calibri" w:hAnsi="Calibri" w:cs="Calibri"/>
          <w:lang w:val="de-DE"/>
        </w:rPr>
        <w:t>2</w:t>
      </w:r>
    </w:p>
    <w:p w14:paraId="73D12A9C" w14:textId="77777777" w:rsidR="00E54143" w:rsidRPr="005337AD" w:rsidRDefault="00E54143" w:rsidP="006D4E9B">
      <w:pPr>
        <w:autoSpaceDE w:val="0"/>
        <w:autoSpaceDN w:val="0"/>
        <w:adjustRightInd w:val="0"/>
        <w:ind w:left="-1134" w:right="-575"/>
        <w:rPr>
          <w:rFonts w:ascii="Calibri" w:eastAsia="Arial Unicode MS" w:hAnsi="Calibri" w:cs="Calibri"/>
          <w:b/>
          <w:bCs/>
          <w:sz w:val="18"/>
          <w:szCs w:val="18"/>
          <w:lang w:val="de-DE"/>
        </w:rPr>
      </w:pPr>
    </w:p>
    <w:p w14:paraId="0469F233" w14:textId="77777777" w:rsidR="00AD14C5" w:rsidRPr="005337AD" w:rsidRDefault="00AD14C5" w:rsidP="00AD14C5">
      <w:pPr>
        <w:pStyle w:val="KeinLeerraum"/>
        <w:ind w:left="-1134" w:right="-567"/>
        <w:jc w:val="center"/>
        <w:rPr>
          <w:rStyle w:val="normaltextrun"/>
          <w:rFonts w:ascii="Calibri" w:hAnsi="Calibri"/>
          <w:b/>
          <w:bCs/>
          <w:i/>
          <w:iCs/>
          <w:sz w:val="16"/>
          <w:szCs w:val="16"/>
          <w:lang w:val="de-DE"/>
        </w:rPr>
      </w:pPr>
    </w:p>
    <w:p w14:paraId="0F2B0D14" w14:textId="77777777" w:rsidR="00D21340" w:rsidRPr="005337AD" w:rsidRDefault="00D21340" w:rsidP="00D21340">
      <w:pPr>
        <w:ind w:left="-1134" w:right="-567"/>
        <w:jc w:val="center"/>
        <w:rPr>
          <w:rFonts w:ascii="Calibri" w:hAnsi="Calibri" w:cs="Calibri"/>
          <w:b/>
          <w:i/>
          <w:iCs/>
          <w:sz w:val="32"/>
          <w:szCs w:val="32"/>
          <w:lang w:val="de-DE"/>
        </w:rPr>
      </w:pPr>
      <w:r w:rsidRPr="005337AD">
        <w:rPr>
          <w:rFonts w:ascii="Calibri" w:hAnsi="Calibri" w:cs="Calibri"/>
          <w:b/>
          <w:i/>
          <w:iCs/>
          <w:sz w:val="32"/>
          <w:szCs w:val="32"/>
          <w:lang w:val="de-DE"/>
        </w:rPr>
        <w:t xml:space="preserve">The </w:t>
      </w:r>
      <w:r>
        <w:rPr>
          <w:rFonts w:ascii="Calibri" w:hAnsi="Calibri" w:cs="Calibri"/>
          <w:b/>
          <w:i/>
          <w:iCs/>
          <w:sz w:val="32"/>
          <w:szCs w:val="32"/>
          <w:lang w:val="de-DE"/>
        </w:rPr>
        <w:t>„</w:t>
      </w:r>
      <w:r w:rsidRPr="005337AD">
        <w:rPr>
          <w:rFonts w:ascii="Calibri" w:hAnsi="Calibri" w:cs="Calibri"/>
          <w:b/>
          <w:i/>
          <w:iCs/>
          <w:sz w:val="32"/>
          <w:szCs w:val="32"/>
          <w:lang w:val="de-DE"/>
        </w:rPr>
        <w:t>Silence</w:t>
      </w:r>
      <w:r>
        <w:rPr>
          <w:rFonts w:ascii="Calibri" w:hAnsi="Calibri" w:cs="Calibri"/>
          <w:b/>
          <w:i/>
          <w:iCs/>
          <w:sz w:val="32"/>
          <w:szCs w:val="32"/>
          <w:lang w:val="de-DE"/>
        </w:rPr>
        <w:t>“</w:t>
      </w:r>
      <w:r w:rsidRPr="005337AD">
        <w:rPr>
          <w:rFonts w:ascii="Calibri" w:hAnsi="Calibri" w:cs="Calibri"/>
          <w:b/>
          <w:i/>
          <w:iCs/>
          <w:sz w:val="32"/>
          <w:szCs w:val="32"/>
          <w:lang w:val="de-DE"/>
        </w:rPr>
        <w:t xml:space="preserve"> </w:t>
      </w:r>
      <w:proofErr w:type="spellStart"/>
      <w:r w:rsidRPr="005337AD">
        <w:rPr>
          <w:rFonts w:ascii="Calibri" w:hAnsi="Calibri" w:cs="Calibri"/>
          <w:b/>
          <w:i/>
          <w:iCs/>
          <w:sz w:val="32"/>
          <w:szCs w:val="32"/>
          <w:lang w:val="de-DE"/>
        </w:rPr>
        <w:t>of</w:t>
      </w:r>
      <w:proofErr w:type="spellEnd"/>
      <w:r w:rsidRPr="005337AD">
        <w:rPr>
          <w:rFonts w:ascii="Calibri" w:hAnsi="Calibri" w:cs="Calibri"/>
          <w:b/>
          <w:i/>
          <w:iCs/>
          <w:sz w:val="32"/>
          <w:szCs w:val="32"/>
          <w:lang w:val="de-DE"/>
        </w:rPr>
        <w:t xml:space="preserve"> Love: eine überlebensgroße Geschichte</w:t>
      </w:r>
    </w:p>
    <w:p w14:paraId="37F6798F" w14:textId="4B1D8B58" w:rsidR="00A169C2" w:rsidRPr="00D21340" w:rsidRDefault="00F70DAB" w:rsidP="00D21340">
      <w:pPr>
        <w:pStyle w:val="KeinLeerraum"/>
        <w:ind w:left="-1134" w:right="-567"/>
        <w:jc w:val="center"/>
        <w:rPr>
          <w:rFonts w:ascii="Calibri" w:hAnsi="Calibri"/>
          <w:b/>
          <w:bCs/>
          <w:lang w:val="de-DE"/>
        </w:rPr>
      </w:pPr>
      <w:r w:rsidRPr="00D21340">
        <w:rPr>
          <w:rStyle w:val="normaltextrun"/>
          <w:rFonts w:ascii="Calibri" w:hAnsi="Calibri"/>
          <w:b/>
          <w:bCs/>
          <w:lang w:val="de-DE"/>
        </w:rPr>
        <w:t>Eröffnungs</w:t>
      </w:r>
      <w:r w:rsidR="00237354" w:rsidRPr="00D21340">
        <w:rPr>
          <w:rStyle w:val="normaltextrun"/>
          <w:rFonts w:ascii="Calibri" w:hAnsi="Calibri"/>
          <w:b/>
          <w:bCs/>
          <w:lang w:val="de-DE"/>
        </w:rPr>
        <w:t>stück</w:t>
      </w:r>
      <w:r w:rsidR="00D21340" w:rsidRPr="00D21340">
        <w:rPr>
          <w:rStyle w:val="normaltextrun"/>
          <w:rFonts w:ascii="Calibri" w:hAnsi="Calibri"/>
          <w:b/>
          <w:bCs/>
          <w:lang w:val="de-DE"/>
        </w:rPr>
        <w:t xml:space="preserve">: </w:t>
      </w:r>
      <w:proofErr w:type="spellStart"/>
      <w:r w:rsidR="00014995" w:rsidRPr="00D21340">
        <w:rPr>
          <w:rFonts w:ascii="Calibri" w:hAnsi="Calibri" w:cs="Calibri"/>
          <w:b/>
          <w:i/>
          <w:iCs/>
          <w:lang w:val="de-DE"/>
        </w:rPr>
        <w:t>Silenzio</w:t>
      </w:r>
      <w:proofErr w:type="spellEnd"/>
      <w:r w:rsidR="00014995" w:rsidRPr="00D21340">
        <w:rPr>
          <w:rFonts w:ascii="Calibri" w:hAnsi="Calibri" w:cs="Calibri"/>
          <w:b/>
          <w:i/>
          <w:iCs/>
          <w:lang w:val="de-DE"/>
        </w:rPr>
        <w:t>/Silence</w:t>
      </w:r>
    </w:p>
    <w:p w14:paraId="5FBDD581" w14:textId="15BA6585" w:rsidR="00AD14C5" w:rsidRPr="00D21340" w:rsidRDefault="00F70DAB" w:rsidP="00AD14C5">
      <w:pPr>
        <w:ind w:left="-1134" w:right="-567"/>
        <w:jc w:val="center"/>
        <w:rPr>
          <w:rFonts w:ascii="Calibri" w:hAnsi="Calibri" w:cs="Calibri"/>
          <w:bCs/>
          <w:lang w:val="de-DE"/>
        </w:rPr>
      </w:pPr>
      <w:r w:rsidRPr="00D21340">
        <w:rPr>
          <w:rFonts w:ascii="Calibri" w:hAnsi="Calibri" w:cs="Calibri"/>
          <w:b/>
          <w:i/>
          <w:iCs/>
          <w:lang w:val="de-DE"/>
        </w:rPr>
        <w:t>Siegerprojekt de</w:t>
      </w:r>
      <w:r w:rsidR="00237354" w:rsidRPr="00D21340">
        <w:rPr>
          <w:rFonts w:ascii="Calibri" w:hAnsi="Calibri" w:cs="Calibri"/>
          <w:b/>
          <w:i/>
          <w:iCs/>
          <w:lang w:val="de-DE"/>
        </w:rPr>
        <w:t>s</w:t>
      </w:r>
      <w:r w:rsidRPr="00D21340">
        <w:rPr>
          <w:rFonts w:ascii="Calibri" w:hAnsi="Calibri" w:cs="Calibri"/>
          <w:b/>
          <w:i/>
          <w:iCs/>
          <w:lang w:val="de-DE"/>
        </w:rPr>
        <w:t xml:space="preserve"> 3. Fringe-Wettbewerbs</w:t>
      </w:r>
    </w:p>
    <w:p w14:paraId="72E2877E" w14:textId="77777777" w:rsidR="00D21340" w:rsidRPr="005337AD" w:rsidRDefault="00D21340" w:rsidP="00D21340">
      <w:pPr>
        <w:pStyle w:val="KeinLeerraum"/>
        <w:ind w:left="-1134" w:right="-567"/>
        <w:jc w:val="center"/>
        <w:rPr>
          <w:rStyle w:val="normaltextrun"/>
          <w:rFonts w:ascii="Calibri" w:hAnsi="Calibri"/>
          <w:b/>
          <w:bCs/>
          <w:i/>
          <w:iCs/>
          <w:sz w:val="32"/>
          <w:szCs w:val="32"/>
          <w:lang w:val="de-DE"/>
        </w:rPr>
      </w:pPr>
    </w:p>
    <w:p w14:paraId="3A747647" w14:textId="691B28F2" w:rsidR="00AD14C5" w:rsidRPr="00D21340" w:rsidRDefault="00F70DAB" w:rsidP="004B3CAC">
      <w:pPr>
        <w:ind w:left="-1134" w:right="-567"/>
        <w:jc w:val="center"/>
        <w:rPr>
          <w:rFonts w:ascii="Calibri" w:hAnsi="Calibri" w:cs="Calibri"/>
          <w:b/>
          <w:sz w:val="22"/>
          <w:szCs w:val="22"/>
          <w:lang w:val="de-DE"/>
        </w:rPr>
      </w:pPr>
      <w:r w:rsidRPr="00D21340">
        <w:rPr>
          <w:rFonts w:ascii="Calibri" w:hAnsi="Calibri" w:cs="Calibri"/>
          <w:b/>
          <w:sz w:val="22"/>
          <w:szCs w:val="22"/>
          <w:lang w:val="de-DE"/>
        </w:rPr>
        <w:t>Freitag, 4. März</w:t>
      </w:r>
      <w:r w:rsidR="00AD14C5" w:rsidRPr="00D21340">
        <w:rPr>
          <w:rFonts w:ascii="Calibri" w:hAnsi="Calibri" w:cs="Calibri"/>
          <w:b/>
          <w:sz w:val="22"/>
          <w:szCs w:val="22"/>
          <w:lang w:val="de-DE"/>
        </w:rPr>
        <w:t xml:space="preserve"> – </w:t>
      </w:r>
      <w:r w:rsidRPr="00D21340">
        <w:rPr>
          <w:rFonts w:ascii="Calibri" w:hAnsi="Calibri" w:cs="Calibri"/>
          <w:b/>
          <w:sz w:val="22"/>
          <w:szCs w:val="22"/>
          <w:lang w:val="de-DE"/>
        </w:rPr>
        <w:t>Studiotheater, Bozen</w:t>
      </w:r>
    </w:p>
    <w:p w14:paraId="55752780" w14:textId="2AD55BB6" w:rsidR="00AD14C5" w:rsidRPr="00D21340" w:rsidRDefault="009642DD" w:rsidP="004B3CAC">
      <w:pPr>
        <w:ind w:left="-1134" w:right="-567"/>
        <w:jc w:val="center"/>
        <w:rPr>
          <w:rFonts w:ascii="Calibri" w:hAnsi="Calibri" w:cs="Calibri"/>
          <w:b/>
          <w:sz w:val="22"/>
          <w:szCs w:val="22"/>
          <w:lang w:val="de-DE"/>
        </w:rPr>
      </w:pPr>
      <w:r w:rsidRPr="00D21340">
        <w:rPr>
          <w:rFonts w:ascii="Calibri" w:hAnsi="Calibri" w:cs="Calibri"/>
          <w:b/>
          <w:sz w:val="22"/>
          <w:szCs w:val="22"/>
          <w:lang w:val="de-DE"/>
        </w:rPr>
        <w:t>Sonntag,</w:t>
      </w:r>
      <w:r w:rsidR="00237354" w:rsidRPr="00D21340">
        <w:rPr>
          <w:rFonts w:ascii="Calibri" w:hAnsi="Calibri" w:cs="Calibri"/>
          <w:b/>
          <w:sz w:val="22"/>
          <w:szCs w:val="22"/>
          <w:lang w:val="de-DE"/>
        </w:rPr>
        <w:t xml:space="preserve"> </w:t>
      </w:r>
      <w:r w:rsidRPr="00D21340">
        <w:rPr>
          <w:rFonts w:ascii="Calibri" w:hAnsi="Calibri" w:cs="Calibri"/>
          <w:b/>
          <w:sz w:val="22"/>
          <w:szCs w:val="22"/>
          <w:lang w:val="de-DE"/>
        </w:rPr>
        <w:t>6. März</w:t>
      </w:r>
      <w:r w:rsidR="00AD14C5" w:rsidRPr="00D21340">
        <w:rPr>
          <w:rFonts w:ascii="Calibri" w:hAnsi="Calibri" w:cs="Calibri"/>
          <w:b/>
          <w:sz w:val="22"/>
          <w:szCs w:val="22"/>
          <w:lang w:val="de-DE"/>
        </w:rPr>
        <w:t xml:space="preserve"> – </w:t>
      </w:r>
      <w:proofErr w:type="spellStart"/>
      <w:r w:rsidR="00AD14C5" w:rsidRPr="00D21340">
        <w:rPr>
          <w:rFonts w:ascii="Calibri" w:hAnsi="Calibri" w:cs="Calibri"/>
          <w:b/>
          <w:sz w:val="22"/>
          <w:szCs w:val="22"/>
          <w:lang w:val="de-DE"/>
        </w:rPr>
        <w:t>Sa</w:t>
      </w:r>
      <w:r w:rsidR="006D4E9B" w:rsidRPr="00D21340">
        <w:rPr>
          <w:rFonts w:ascii="Calibri" w:hAnsi="Calibri" w:cs="Calibri"/>
          <w:b/>
          <w:sz w:val="22"/>
          <w:szCs w:val="22"/>
          <w:lang w:val="de-DE"/>
        </w:rPr>
        <w:t>n</w:t>
      </w:r>
      <w:r w:rsidR="00AD14C5" w:rsidRPr="00D21340">
        <w:rPr>
          <w:rFonts w:ascii="Calibri" w:hAnsi="Calibri" w:cs="Calibri"/>
          <w:b/>
          <w:sz w:val="22"/>
          <w:szCs w:val="22"/>
          <w:lang w:val="de-DE"/>
        </w:rPr>
        <w:t>bà</w:t>
      </w:r>
      <w:r w:rsidR="006D4E9B" w:rsidRPr="00D21340">
        <w:rPr>
          <w:rFonts w:ascii="Calibri" w:hAnsi="Calibri" w:cs="Calibri"/>
          <w:b/>
          <w:sz w:val="22"/>
          <w:szCs w:val="22"/>
          <w:lang w:val="de-DE"/>
        </w:rPr>
        <w:t>P</w:t>
      </w:r>
      <w:r w:rsidR="00AD14C5" w:rsidRPr="00D21340">
        <w:rPr>
          <w:rFonts w:ascii="Calibri" w:hAnsi="Calibri" w:cs="Calibri"/>
          <w:b/>
          <w:sz w:val="22"/>
          <w:szCs w:val="22"/>
          <w:lang w:val="de-DE"/>
        </w:rPr>
        <w:t>olis</w:t>
      </w:r>
      <w:proofErr w:type="spellEnd"/>
      <w:r w:rsidR="00AD14C5" w:rsidRPr="00D21340">
        <w:rPr>
          <w:rFonts w:ascii="Calibri" w:hAnsi="Calibri" w:cs="Calibri"/>
          <w:b/>
          <w:sz w:val="22"/>
          <w:szCs w:val="22"/>
          <w:lang w:val="de-DE"/>
        </w:rPr>
        <w:t>, Tr</w:t>
      </w:r>
      <w:r w:rsidRPr="00D21340">
        <w:rPr>
          <w:rFonts w:ascii="Calibri" w:hAnsi="Calibri" w:cs="Calibri"/>
          <w:b/>
          <w:sz w:val="22"/>
          <w:szCs w:val="22"/>
          <w:lang w:val="de-DE"/>
        </w:rPr>
        <w:t>ient</w:t>
      </w:r>
      <w:r w:rsidR="00AD14C5" w:rsidRPr="00D21340">
        <w:rPr>
          <w:rFonts w:ascii="Calibri" w:hAnsi="Calibri" w:cs="Calibri"/>
          <w:b/>
          <w:sz w:val="22"/>
          <w:szCs w:val="22"/>
          <w:lang w:val="de-DE"/>
        </w:rPr>
        <w:t xml:space="preserve"> </w:t>
      </w:r>
    </w:p>
    <w:p w14:paraId="2787B568" w14:textId="1FCD5100" w:rsidR="00014995" w:rsidRPr="005337AD" w:rsidRDefault="00014995" w:rsidP="004B3CAC">
      <w:pPr>
        <w:ind w:left="-1134" w:right="-567"/>
        <w:jc w:val="center"/>
        <w:rPr>
          <w:rFonts w:ascii="Calibri" w:hAnsi="Calibri" w:cs="Calibri"/>
          <w:b/>
          <w:sz w:val="22"/>
          <w:szCs w:val="22"/>
          <w:lang w:val="de-DE"/>
        </w:rPr>
      </w:pPr>
    </w:p>
    <w:p w14:paraId="5ABC0FFC" w14:textId="74C8EF34" w:rsidR="00A169C2" w:rsidRPr="005337AD" w:rsidRDefault="00A169C2" w:rsidP="004B3CAC">
      <w:pPr>
        <w:ind w:left="-1134" w:right="-567"/>
        <w:jc w:val="center"/>
        <w:rPr>
          <w:rFonts w:ascii="Calibri" w:hAnsi="Calibri" w:cs="Calibri"/>
          <w:b/>
          <w:sz w:val="16"/>
          <w:szCs w:val="16"/>
          <w:lang w:val="de-DE"/>
        </w:rPr>
      </w:pPr>
    </w:p>
    <w:p w14:paraId="446A4B10" w14:textId="77A4186C" w:rsidR="00291802" w:rsidRPr="005337AD" w:rsidRDefault="005337AD" w:rsidP="00291802">
      <w:pPr>
        <w:ind w:left="-1134" w:right="-567"/>
        <w:jc w:val="both"/>
        <w:rPr>
          <w:rFonts w:ascii="Calibri" w:hAnsi="Calibri" w:cs="Calibri"/>
          <w:bCs/>
          <w:lang w:val="de-DE"/>
        </w:rPr>
      </w:pPr>
      <w:r w:rsidRPr="005337AD">
        <w:rPr>
          <w:rFonts w:ascii="Calibri" w:hAnsi="Calibri" w:cs="Calibri"/>
          <w:bCs/>
          <w:lang w:val="de-DE"/>
        </w:rPr>
        <w:t>Das</w:t>
      </w:r>
      <w:r w:rsidR="00291802" w:rsidRPr="005337AD">
        <w:rPr>
          <w:rFonts w:ascii="Calibri" w:hAnsi="Calibri" w:cs="Calibri"/>
          <w:bCs/>
          <w:lang w:val="de-DE"/>
        </w:rPr>
        <w:t xml:space="preserve"> </w:t>
      </w:r>
      <w:r w:rsidR="001A0A3E">
        <w:rPr>
          <w:rFonts w:ascii="Calibri" w:hAnsi="Calibri" w:cs="Calibri"/>
          <w:bCs/>
          <w:lang w:val="de-DE"/>
        </w:rPr>
        <w:t>Opernfestival</w:t>
      </w:r>
      <w:r w:rsidRPr="005337AD">
        <w:rPr>
          <w:rFonts w:ascii="Calibri" w:hAnsi="Calibri" w:cs="Calibri"/>
          <w:bCs/>
          <w:lang w:val="de-DE"/>
        </w:rPr>
        <w:t xml:space="preserve"> 2022 der Stiftung Haydn von Bozen und Trient, das dieses Jahr unter dem Motto</w:t>
      </w:r>
      <w:r w:rsidR="00291802" w:rsidRPr="005337AD">
        <w:rPr>
          <w:rFonts w:ascii="Calibri" w:hAnsi="Calibri" w:cs="Calibri"/>
          <w:bCs/>
          <w:lang w:val="de-DE"/>
        </w:rPr>
        <w:t xml:space="preserve"> </w:t>
      </w:r>
      <w:r w:rsidRPr="005337AD">
        <w:rPr>
          <w:rFonts w:ascii="Calibri" w:hAnsi="Calibri" w:cs="Calibri"/>
          <w:bCs/>
          <w:i/>
          <w:iCs/>
          <w:lang w:val="de-DE"/>
        </w:rPr>
        <w:t xml:space="preserve">Larger </w:t>
      </w:r>
      <w:proofErr w:type="spellStart"/>
      <w:r w:rsidRPr="005337AD">
        <w:rPr>
          <w:rFonts w:ascii="Calibri" w:hAnsi="Calibri" w:cs="Calibri"/>
          <w:bCs/>
          <w:i/>
          <w:iCs/>
          <w:lang w:val="de-DE"/>
        </w:rPr>
        <w:t>Than</w:t>
      </w:r>
      <w:proofErr w:type="spellEnd"/>
      <w:r w:rsidRPr="005337AD">
        <w:rPr>
          <w:rFonts w:ascii="Calibri" w:hAnsi="Calibri" w:cs="Calibri"/>
          <w:bCs/>
          <w:i/>
          <w:iCs/>
          <w:lang w:val="de-DE"/>
        </w:rPr>
        <w:t xml:space="preserve"> Life</w:t>
      </w:r>
      <w:r w:rsidRPr="005337AD">
        <w:rPr>
          <w:rFonts w:ascii="Calibri" w:hAnsi="Calibri" w:cs="Calibri"/>
          <w:bCs/>
          <w:lang w:val="de-DE"/>
        </w:rPr>
        <w:t xml:space="preserve"> steht, ist bereit zum Start. Los geht es am Freitag, 4. März im Studiotheater Bozen (20 Uhr) und am Sonntag, 6. März im</w:t>
      </w:r>
      <w:r w:rsidR="00291802" w:rsidRPr="005337AD">
        <w:rPr>
          <w:rFonts w:ascii="Calibri" w:hAnsi="Calibri" w:cs="Calibri"/>
          <w:bCs/>
          <w:lang w:val="de-DE"/>
        </w:rPr>
        <w:t xml:space="preserve"> </w:t>
      </w:r>
      <w:proofErr w:type="spellStart"/>
      <w:r w:rsidR="00291802" w:rsidRPr="005337AD">
        <w:rPr>
          <w:rFonts w:ascii="Calibri" w:hAnsi="Calibri" w:cs="Calibri"/>
          <w:bCs/>
          <w:lang w:val="de-DE"/>
        </w:rPr>
        <w:t>Sanbà</w:t>
      </w:r>
      <w:r w:rsidR="006D4E9B" w:rsidRPr="005337AD">
        <w:rPr>
          <w:rFonts w:ascii="Calibri" w:hAnsi="Calibri" w:cs="Calibri"/>
          <w:bCs/>
          <w:lang w:val="de-DE"/>
        </w:rPr>
        <w:t>P</w:t>
      </w:r>
      <w:r w:rsidR="00291802" w:rsidRPr="005337AD">
        <w:rPr>
          <w:rFonts w:ascii="Calibri" w:hAnsi="Calibri" w:cs="Calibri"/>
          <w:bCs/>
          <w:lang w:val="de-DE"/>
        </w:rPr>
        <w:t>olis</w:t>
      </w:r>
      <w:proofErr w:type="spellEnd"/>
      <w:r w:rsidR="00291802" w:rsidRPr="005337AD">
        <w:rPr>
          <w:rFonts w:ascii="Calibri" w:hAnsi="Calibri" w:cs="Calibri"/>
          <w:bCs/>
          <w:lang w:val="de-DE"/>
        </w:rPr>
        <w:t xml:space="preserve"> </w:t>
      </w:r>
      <w:r w:rsidRPr="005337AD">
        <w:rPr>
          <w:rFonts w:ascii="Calibri" w:hAnsi="Calibri" w:cs="Calibri"/>
          <w:bCs/>
          <w:lang w:val="de-DE"/>
        </w:rPr>
        <w:t>in Trient (ebenfalls 20 Uhr) mit der Oper</w:t>
      </w:r>
      <w:r w:rsidR="00291802" w:rsidRPr="005337AD">
        <w:rPr>
          <w:rFonts w:ascii="Calibri" w:hAnsi="Calibri" w:cs="Calibri"/>
          <w:bCs/>
          <w:lang w:val="de-DE"/>
        </w:rPr>
        <w:t xml:space="preserve"> </w:t>
      </w:r>
      <w:proofErr w:type="spellStart"/>
      <w:r w:rsidR="00291802" w:rsidRPr="005337AD">
        <w:rPr>
          <w:rFonts w:ascii="Calibri" w:hAnsi="Calibri" w:cs="Calibri"/>
          <w:b/>
          <w:i/>
          <w:iCs/>
          <w:lang w:val="de-DE"/>
        </w:rPr>
        <w:t>Silenzio</w:t>
      </w:r>
      <w:proofErr w:type="spellEnd"/>
      <w:r w:rsidR="00291802" w:rsidRPr="005337AD">
        <w:rPr>
          <w:rFonts w:ascii="Calibri" w:hAnsi="Calibri" w:cs="Calibri"/>
          <w:b/>
          <w:i/>
          <w:iCs/>
          <w:lang w:val="de-DE"/>
        </w:rPr>
        <w:t>/Silence</w:t>
      </w:r>
      <w:r w:rsidR="00291802" w:rsidRPr="005337AD">
        <w:rPr>
          <w:rFonts w:ascii="Calibri" w:hAnsi="Calibri" w:cs="Calibri"/>
          <w:bCs/>
          <w:lang w:val="de-DE"/>
        </w:rPr>
        <w:t xml:space="preserve">, </w:t>
      </w:r>
      <w:r w:rsidRPr="005337AD">
        <w:rPr>
          <w:rFonts w:ascii="Calibri" w:hAnsi="Calibri" w:cs="Calibri"/>
          <w:bCs/>
          <w:lang w:val="de-DE"/>
        </w:rPr>
        <w:t>dem Siegerprojekt de</w:t>
      </w:r>
      <w:r w:rsidR="00237354">
        <w:rPr>
          <w:rFonts w:ascii="Calibri" w:hAnsi="Calibri" w:cs="Calibri"/>
          <w:bCs/>
          <w:lang w:val="de-DE"/>
        </w:rPr>
        <w:t xml:space="preserve">r 3. Ausgabe des </w:t>
      </w:r>
      <w:r w:rsidR="00237354" w:rsidRPr="005337AD">
        <w:rPr>
          <w:rFonts w:ascii="Calibri" w:hAnsi="Calibri" w:cs="Calibri"/>
          <w:bCs/>
          <w:lang w:val="de-DE"/>
        </w:rPr>
        <w:t>Musiktheater</w:t>
      </w:r>
      <w:r w:rsidR="00237354">
        <w:rPr>
          <w:rFonts w:ascii="Calibri" w:hAnsi="Calibri" w:cs="Calibri"/>
          <w:bCs/>
          <w:lang w:val="de-DE"/>
        </w:rPr>
        <w:t>-</w:t>
      </w:r>
      <w:r w:rsidRPr="005337AD">
        <w:rPr>
          <w:rFonts w:ascii="Calibri" w:hAnsi="Calibri" w:cs="Calibri"/>
          <w:bCs/>
          <w:lang w:val="de-DE"/>
        </w:rPr>
        <w:t>Wettbewerbs</w:t>
      </w:r>
      <w:r w:rsidR="00237354">
        <w:rPr>
          <w:rFonts w:ascii="Calibri" w:hAnsi="Calibri" w:cs="Calibri"/>
          <w:bCs/>
          <w:lang w:val="de-DE"/>
        </w:rPr>
        <w:t xml:space="preserve"> Fringe</w:t>
      </w:r>
      <w:r w:rsidRPr="005337AD">
        <w:rPr>
          <w:rFonts w:ascii="Calibri" w:hAnsi="Calibri" w:cs="Calibri"/>
          <w:bCs/>
          <w:lang w:val="de-DE"/>
        </w:rPr>
        <w:t xml:space="preserve">, </w:t>
      </w:r>
      <w:r w:rsidR="00237354">
        <w:rPr>
          <w:rFonts w:ascii="Calibri" w:hAnsi="Calibri" w:cs="Calibri"/>
          <w:bCs/>
          <w:lang w:val="de-DE"/>
        </w:rPr>
        <w:t xml:space="preserve">mit dem sich die </w:t>
      </w:r>
      <w:r w:rsidR="00237354" w:rsidRPr="005337AD">
        <w:rPr>
          <w:rFonts w:ascii="Calibri" w:hAnsi="Calibri" w:cs="Calibri"/>
          <w:bCs/>
          <w:lang w:val="de-DE"/>
        </w:rPr>
        <w:t xml:space="preserve">Stiftung Haydn </w:t>
      </w:r>
      <w:r w:rsidR="00237354">
        <w:rPr>
          <w:rFonts w:ascii="Calibri" w:hAnsi="Calibri" w:cs="Calibri"/>
          <w:bCs/>
          <w:lang w:val="de-DE"/>
        </w:rPr>
        <w:t>zum Ziel gesetzt hat, junge Talente der Region aufzuspüren und zu fördern.</w:t>
      </w:r>
      <w:r w:rsidR="00291802" w:rsidRPr="005337AD">
        <w:rPr>
          <w:rFonts w:ascii="Calibri" w:hAnsi="Calibri" w:cs="Calibri"/>
          <w:bCs/>
          <w:lang w:val="de-DE"/>
        </w:rPr>
        <w:t xml:space="preserve"> </w:t>
      </w:r>
    </w:p>
    <w:p w14:paraId="325B580E" w14:textId="4D27F588" w:rsidR="00A749F7" w:rsidRPr="005337AD" w:rsidRDefault="00A749F7" w:rsidP="00291802">
      <w:pPr>
        <w:ind w:left="-1134" w:right="-567"/>
        <w:jc w:val="both"/>
        <w:rPr>
          <w:rFonts w:ascii="Calibri" w:hAnsi="Calibri" w:cs="Calibri"/>
          <w:bCs/>
          <w:sz w:val="16"/>
          <w:szCs w:val="16"/>
          <w:lang w:val="de-DE"/>
        </w:rPr>
      </w:pPr>
    </w:p>
    <w:p w14:paraId="139FB00E" w14:textId="6CE3F9C7" w:rsidR="00CE48D0" w:rsidRPr="005337AD" w:rsidRDefault="005337AD" w:rsidP="001B2303">
      <w:pPr>
        <w:pStyle w:val="KeinLeerraum"/>
        <w:tabs>
          <w:tab w:val="left" w:pos="6096"/>
        </w:tabs>
        <w:ind w:left="-1134" w:right="-567"/>
        <w:jc w:val="both"/>
        <w:rPr>
          <w:rFonts w:asciiTheme="minorHAnsi" w:hAnsiTheme="minorHAnsi" w:cstheme="minorHAnsi"/>
          <w:lang w:val="de-DE"/>
        </w:rPr>
      </w:pPr>
      <w:r>
        <w:rPr>
          <w:rFonts w:asciiTheme="minorHAnsi" w:hAnsiTheme="minorHAnsi" w:cstheme="minorHAnsi"/>
          <w:bCs/>
          <w:lang w:val="de-DE"/>
        </w:rPr>
        <w:t xml:space="preserve">Das </w:t>
      </w:r>
      <w:r w:rsidR="001B2303">
        <w:rPr>
          <w:rFonts w:asciiTheme="minorHAnsi" w:hAnsiTheme="minorHAnsi" w:cstheme="minorHAnsi"/>
          <w:bCs/>
          <w:lang w:val="de-DE"/>
        </w:rPr>
        <w:t>von der</w:t>
      </w:r>
      <w:r>
        <w:rPr>
          <w:rFonts w:asciiTheme="minorHAnsi" w:hAnsiTheme="minorHAnsi" w:cstheme="minorHAnsi"/>
          <w:bCs/>
          <w:lang w:val="de-DE"/>
        </w:rPr>
        <w:t xml:space="preserve"> </w:t>
      </w:r>
      <w:proofErr w:type="spellStart"/>
      <w:r w:rsidR="00A749F7" w:rsidRPr="005337AD">
        <w:rPr>
          <w:rStyle w:val="normaltextrun"/>
          <w:rFonts w:asciiTheme="minorHAnsi" w:hAnsiTheme="minorHAnsi" w:cstheme="minorHAnsi"/>
          <w:lang w:val="de-DE"/>
        </w:rPr>
        <w:t>Associazione</w:t>
      </w:r>
      <w:proofErr w:type="spellEnd"/>
      <w:r w:rsidR="00A749F7" w:rsidRPr="005337AD">
        <w:rPr>
          <w:rStyle w:val="normaltextrun"/>
          <w:rFonts w:asciiTheme="minorHAnsi" w:hAnsiTheme="minorHAnsi" w:cstheme="minorHAnsi"/>
          <w:lang w:val="de-DE"/>
        </w:rPr>
        <w:t xml:space="preserve"> Culturale </w:t>
      </w:r>
      <w:proofErr w:type="spellStart"/>
      <w:r w:rsidR="00A749F7" w:rsidRPr="005337AD">
        <w:rPr>
          <w:rStyle w:val="normaltextrun"/>
          <w:rFonts w:asciiTheme="minorHAnsi" w:hAnsiTheme="minorHAnsi" w:cstheme="minorHAnsi"/>
          <w:lang w:val="de-DE"/>
        </w:rPr>
        <w:t>Anomalia</w:t>
      </w:r>
      <w:proofErr w:type="spellEnd"/>
      <w:r w:rsidR="00A749F7" w:rsidRPr="005337AD">
        <w:rPr>
          <w:rStyle w:val="normaltextrun"/>
          <w:rFonts w:asciiTheme="minorHAnsi" w:hAnsiTheme="minorHAnsi" w:cstheme="minorHAnsi"/>
          <w:lang w:val="de-DE"/>
        </w:rPr>
        <w:t xml:space="preserve"> ETS </w:t>
      </w:r>
      <w:r>
        <w:rPr>
          <w:rStyle w:val="normaltextrun"/>
          <w:rFonts w:asciiTheme="minorHAnsi" w:hAnsiTheme="minorHAnsi" w:cstheme="minorHAnsi"/>
          <w:lang w:val="de-DE"/>
        </w:rPr>
        <w:t>aus</w:t>
      </w:r>
      <w:r w:rsidR="00A749F7" w:rsidRPr="005337AD">
        <w:rPr>
          <w:rStyle w:val="normaltextrun"/>
          <w:rFonts w:asciiTheme="minorHAnsi" w:hAnsiTheme="minorHAnsi" w:cstheme="minorHAnsi"/>
          <w:lang w:val="de-DE"/>
        </w:rPr>
        <w:t xml:space="preserve"> </w:t>
      </w:r>
      <w:proofErr w:type="spellStart"/>
      <w:r w:rsidR="00A749F7" w:rsidRPr="005337AD">
        <w:rPr>
          <w:rStyle w:val="normaltextrun"/>
          <w:rFonts w:asciiTheme="minorHAnsi" w:hAnsiTheme="minorHAnsi" w:cstheme="minorHAnsi"/>
          <w:lang w:val="de-DE"/>
        </w:rPr>
        <w:t>Pergine</w:t>
      </w:r>
      <w:proofErr w:type="spellEnd"/>
      <w:r w:rsidR="00A749F7" w:rsidRPr="005337AD">
        <w:rPr>
          <w:rStyle w:val="normaltextrun"/>
          <w:rFonts w:asciiTheme="minorHAnsi" w:hAnsiTheme="minorHAnsi" w:cstheme="minorHAnsi"/>
          <w:lang w:val="de-DE"/>
        </w:rPr>
        <w:t xml:space="preserve"> </w:t>
      </w:r>
      <w:proofErr w:type="spellStart"/>
      <w:r w:rsidR="00A749F7" w:rsidRPr="005337AD">
        <w:rPr>
          <w:rStyle w:val="normaltextrun"/>
          <w:rFonts w:asciiTheme="minorHAnsi" w:hAnsiTheme="minorHAnsi" w:cstheme="minorHAnsi"/>
          <w:lang w:val="de-DE"/>
        </w:rPr>
        <w:t>Valsugana</w:t>
      </w:r>
      <w:proofErr w:type="spellEnd"/>
      <w:r w:rsidR="001B2303">
        <w:rPr>
          <w:rStyle w:val="normaltextrun"/>
          <w:rFonts w:asciiTheme="minorHAnsi" w:hAnsiTheme="minorHAnsi" w:cstheme="minorHAnsi"/>
          <w:lang w:val="de-DE"/>
        </w:rPr>
        <w:t xml:space="preserve"> eingereichte Stück</w:t>
      </w:r>
      <w:r w:rsidR="001B2303" w:rsidRPr="001B2303">
        <w:rPr>
          <w:rFonts w:asciiTheme="minorHAnsi" w:hAnsiTheme="minorHAnsi" w:cstheme="minorHAnsi"/>
          <w:bCs/>
          <w:i/>
          <w:iCs/>
          <w:lang w:val="de-DE"/>
        </w:rPr>
        <w:t xml:space="preserve"> </w:t>
      </w:r>
      <w:proofErr w:type="spellStart"/>
      <w:r w:rsidR="001B2303" w:rsidRPr="005337AD">
        <w:rPr>
          <w:rFonts w:asciiTheme="minorHAnsi" w:hAnsiTheme="minorHAnsi" w:cstheme="minorHAnsi"/>
          <w:bCs/>
          <w:i/>
          <w:iCs/>
          <w:lang w:val="de-DE"/>
        </w:rPr>
        <w:t>Silenzio</w:t>
      </w:r>
      <w:proofErr w:type="spellEnd"/>
      <w:r w:rsidR="001B2303" w:rsidRPr="005337AD">
        <w:rPr>
          <w:rFonts w:asciiTheme="minorHAnsi" w:hAnsiTheme="minorHAnsi" w:cstheme="minorHAnsi"/>
          <w:bCs/>
          <w:i/>
          <w:iCs/>
          <w:lang w:val="de-DE"/>
        </w:rPr>
        <w:t>/Silence</w:t>
      </w:r>
      <w:r w:rsidR="00A749F7" w:rsidRPr="005337AD">
        <w:rPr>
          <w:rStyle w:val="normaltextrun"/>
          <w:rFonts w:asciiTheme="minorHAnsi" w:hAnsiTheme="minorHAnsi" w:cstheme="minorHAnsi"/>
          <w:lang w:val="de-DE"/>
        </w:rPr>
        <w:t xml:space="preserve">, </w:t>
      </w:r>
      <w:r w:rsidR="001B2303">
        <w:rPr>
          <w:rStyle w:val="normaltextrun"/>
          <w:rFonts w:asciiTheme="minorHAnsi" w:hAnsiTheme="minorHAnsi" w:cstheme="minorHAnsi"/>
          <w:lang w:val="de-DE"/>
        </w:rPr>
        <w:t xml:space="preserve">zur Musik der polnischen Komponistin </w:t>
      </w:r>
      <w:r w:rsidR="00A749F7" w:rsidRPr="005337AD">
        <w:rPr>
          <w:rStyle w:val="normaltextrun"/>
          <w:rFonts w:asciiTheme="minorHAnsi" w:hAnsiTheme="minorHAnsi" w:cstheme="minorHAnsi"/>
          <w:b/>
          <w:bCs/>
          <w:lang w:val="de-DE"/>
        </w:rPr>
        <w:t xml:space="preserve">Anna </w:t>
      </w:r>
      <w:proofErr w:type="spellStart"/>
      <w:r w:rsidR="00A749F7" w:rsidRPr="005337AD">
        <w:rPr>
          <w:rStyle w:val="normaltextrun"/>
          <w:rFonts w:asciiTheme="minorHAnsi" w:hAnsiTheme="minorHAnsi" w:cstheme="minorHAnsi"/>
          <w:b/>
          <w:bCs/>
          <w:lang w:val="de-DE"/>
        </w:rPr>
        <w:t>Sowa</w:t>
      </w:r>
      <w:proofErr w:type="spellEnd"/>
      <w:r w:rsidR="00A749F7" w:rsidRPr="005337AD">
        <w:rPr>
          <w:rStyle w:val="normaltextrun"/>
          <w:rFonts w:asciiTheme="minorHAnsi" w:hAnsiTheme="minorHAnsi" w:cstheme="minorHAnsi"/>
          <w:lang w:val="de-DE"/>
        </w:rPr>
        <w:t xml:space="preserve"> </w:t>
      </w:r>
      <w:r w:rsidR="001B2303">
        <w:rPr>
          <w:rStyle w:val="normaltextrun"/>
          <w:rFonts w:asciiTheme="minorHAnsi" w:hAnsiTheme="minorHAnsi" w:cstheme="minorHAnsi"/>
          <w:lang w:val="de-DE"/>
        </w:rPr>
        <w:t>und einem Libretto von</w:t>
      </w:r>
      <w:r w:rsidR="00A749F7" w:rsidRPr="005337AD">
        <w:rPr>
          <w:rStyle w:val="normaltextrun"/>
          <w:rFonts w:asciiTheme="minorHAnsi" w:hAnsiTheme="minorHAnsi" w:cstheme="minorHAnsi"/>
          <w:lang w:val="de-DE"/>
        </w:rPr>
        <w:t xml:space="preserve"> </w:t>
      </w:r>
      <w:r w:rsidR="00A749F7" w:rsidRPr="005337AD">
        <w:rPr>
          <w:rStyle w:val="normaltextrun"/>
          <w:rFonts w:asciiTheme="minorHAnsi" w:hAnsiTheme="minorHAnsi" w:cstheme="minorHAnsi"/>
          <w:b/>
          <w:bCs/>
          <w:lang w:val="de-DE"/>
        </w:rPr>
        <w:t xml:space="preserve">Martina </w:t>
      </w:r>
      <w:proofErr w:type="spellStart"/>
      <w:r w:rsidR="00A749F7" w:rsidRPr="005337AD">
        <w:rPr>
          <w:rStyle w:val="normaltextrun"/>
          <w:rFonts w:asciiTheme="minorHAnsi" w:hAnsiTheme="minorHAnsi" w:cstheme="minorHAnsi"/>
          <w:b/>
          <w:bCs/>
          <w:lang w:val="de-DE"/>
        </w:rPr>
        <w:t>Ba</w:t>
      </w:r>
      <w:r w:rsidR="00FB5F05" w:rsidRPr="005337AD">
        <w:rPr>
          <w:rStyle w:val="normaltextrun"/>
          <w:rFonts w:asciiTheme="minorHAnsi" w:hAnsiTheme="minorHAnsi" w:cstheme="minorHAnsi"/>
          <w:b/>
          <w:bCs/>
          <w:lang w:val="de-DE"/>
        </w:rPr>
        <w:t>dil</w:t>
      </w:r>
      <w:r w:rsidR="00A749F7" w:rsidRPr="005337AD">
        <w:rPr>
          <w:rStyle w:val="normaltextrun"/>
          <w:rFonts w:asciiTheme="minorHAnsi" w:hAnsiTheme="minorHAnsi" w:cstheme="minorHAnsi"/>
          <w:b/>
          <w:bCs/>
          <w:lang w:val="de-DE"/>
        </w:rPr>
        <w:t>uzzi</w:t>
      </w:r>
      <w:proofErr w:type="spellEnd"/>
      <w:r w:rsidR="00A749F7" w:rsidRPr="005337AD">
        <w:rPr>
          <w:rStyle w:val="normaltextrun"/>
          <w:rFonts w:asciiTheme="minorHAnsi" w:hAnsiTheme="minorHAnsi" w:cstheme="minorHAnsi"/>
          <w:lang w:val="de-DE"/>
        </w:rPr>
        <w:t xml:space="preserve">, </w:t>
      </w:r>
      <w:r w:rsidR="001B2303">
        <w:rPr>
          <w:rStyle w:val="normaltextrun"/>
          <w:rFonts w:asciiTheme="minorHAnsi" w:hAnsiTheme="minorHAnsi" w:cstheme="minorHAnsi"/>
          <w:lang w:val="de-DE"/>
        </w:rPr>
        <w:t xml:space="preserve">die </w:t>
      </w:r>
      <w:r w:rsidR="00237354">
        <w:rPr>
          <w:rStyle w:val="normaltextrun"/>
          <w:rFonts w:asciiTheme="minorHAnsi" w:hAnsiTheme="minorHAnsi" w:cstheme="minorHAnsi"/>
          <w:lang w:val="de-DE"/>
        </w:rPr>
        <w:t xml:space="preserve">dabei auch gemeinsam </w:t>
      </w:r>
      <w:r w:rsidR="001B2303">
        <w:rPr>
          <w:rStyle w:val="normaltextrun"/>
          <w:rFonts w:asciiTheme="minorHAnsi" w:hAnsiTheme="minorHAnsi" w:cstheme="minorHAnsi"/>
          <w:lang w:val="de-DE"/>
        </w:rPr>
        <w:t xml:space="preserve">Regie </w:t>
      </w:r>
      <w:r w:rsidR="00237354">
        <w:rPr>
          <w:rStyle w:val="normaltextrun"/>
          <w:rFonts w:asciiTheme="minorHAnsi" w:hAnsiTheme="minorHAnsi" w:cstheme="minorHAnsi"/>
          <w:lang w:val="de-DE"/>
        </w:rPr>
        <w:t>führen,</w:t>
      </w:r>
      <w:r w:rsidR="001B2303">
        <w:rPr>
          <w:rStyle w:val="normaltextrun"/>
          <w:rFonts w:asciiTheme="minorHAnsi" w:hAnsiTheme="minorHAnsi" w:cstheme="minorHAnsi"/>
          <w:lang w:val="de-DE"/>
        </w:rPr>
        <w:t xml:space="preserve"> ist frei angelehnt an die Erzählung </w:t>
      </w:r>
      <w:r w:rsidR="001B2303" w:rsidRPr="001B2303">
        <w:rPr>
          <w:rStyle w:val="normaltextrun"/>
          <w:rFonts w:asciiTheme="minorHAnsi" w:hAnsiTheme="minorHAnsi" w:cstheme="minorHAnsi"/>
          <w:i/>
          <w:lang w:val="de-DE"/>
        </w:rPr>
        <w:t>Die Früchte meiner Frau</w:t>
      </w:r>
      <w:r w:rsidR="00A749F7" w:rsidRPr="005337AD">
        <w:rPr>
          <w:rFonts w:asciiTheme="minorHAnsi" w:eastAsia="Times New Roman" w:hAnsiTheme="minorHAnsi" w:cstheme="minorHAnsi"/>
          <w:lang w:val="de-DE" w:eastAsia="it-IT"/>
        </w:rPr>
        <w:t xml:space="preserve"> (</w:t>
      </w:r>
      <w:proofErr w:type="spellStart"/>
      <w:r w:rsidR="00A749F7" w:rsidRPr="005337AD">
        <w:rPr>
          <w:rFonts w:asciiTheme="minorHAnsi" w:eastAsia="Times New Roman" w:hAnsiTheme="minorHAnsi" w:cstheme="minorHAnsi"/>
          <w:i/>
          <w:iCs/>
          <w:lang w:val="de-DE" w:eastAsia="it-IT"/>
        </w:rPr>
        <w:t>Fruits</w:t>
      </w:r>
      <w:proofErr w:type="spellEnd"/>
      <w:r w:rsidR="00A749F7" w:rsidRPr="005337AD">
        <w:rPr>
          <w:rFonts w:asciiTheme="minorHAnsi" w:eastAsia="Times New Roman" w:hAnsiTheme="minorHAnsi" w:cstheme="minorHAnsi"/>
          <w:i/>
          <w:iCs/>
          <w:lang w:val="de-DE" w:eastAsia="it-IT"/>
        </w:rPr>
        <w:t xml:space="preserve"> </w:t>
      </w:r>
      <w:proofErr w:type="spellStart"/>
      <w:r w:rsidR="00A749F7" w:rsidRPr="005337AD">
        <w:rPr>
          <w:rFonts w:asciiTheme="minorHAnsi" w:eastAsia="Times New Roman" w:hAnsiTheme="minorHAnsi" w:cstheme="minorHAnsi"/>
          <w:i/>
          <w:iCs/>
          <w:lang w:val="de-DE" w:eastAsia="it-IT"/>
        </w:rPr>
        <w:t>of</w:t>
      </w:r>
      <w:proofErr w:type="spellEnd"/>
      <w:r w:rsidR="00A749F7" w:rsidRPr="005337AD">
        <w:rPr>
          <w:rFonts w:asciiTheme="minorHAnsi" w:eastAsia="Times New Roman" w:hAnsiTheme="minorHAnsi" w:cstheme="minorHAnsi"/>
          <w:i/>
          <w:iCs/>
          <w:lang w:val="de-DE" w:eastAsia="it-IT"/>
        </w:rPr>
        <w:t xml:space="preserve"> </w:t>
      </w:r>
      <w:proofErr w:type="spellStart"/>
      <w:r w:rsidR="00A749F7" w:rsidRPr="005337AD">
        <w:rPr>
          <w:rFonts w:asciiTheme="minorHAnsi" w:eastAsia="Times New Roman" w:hAnsiTheme="minorHAnsi" w:cstheme="minorHAnsi"/>
          <w:i/>
          <w:iCs/>
          <w:lang w:val="de-DE" w:eastAsia="it-IT"/>
        </w:rPr>
        <w:t>My</w:t>
      </w:r>
      <w:proofErr w:type="spellEnd"/>
      <w:r w:rsidR="00A749F7" w:rsidRPr="005337AD">
        <w:rPr>
          <w:rFonts w:asciiTheme="minorHAnsi" w:eastAsia="Times New Roman" w:hAnsiTheme="minorHAnsi" w:cstheme="minorHAnsi"/>
          <w:i/>
          <w:iCs/>
          <w:lang w:val="de-DE" w:eastAsia="it-IT"/>
        </w:rPr>
        <w:t xml:space="preserve"> Woman</w:t>
      </w:r>
      <w:r w:rsidR="00A749F7" w:rsidRPr="005337AD">
        <w:rPr>
          <w:rFonts w:asciiTheme="minorHAnsi" w:eastAsia="Times New Roman" w:hAnsiTheme="minorHAnsi" w:cstheme="minorHAnsi"/>
          <w:lang w:val="de-DE" w:eastAsia="it-IT"/>
        </w:rPr>
        <w:t>) d</w:t>
      </w:r>
      <w:r w:rsidR="001B2303">
        <w:rPr>
          <w:rFonts w:asciiTheme="minorHAnsi" w:eastAsia="Times New Roman" w:hAnsiTheme="minorHAnsi" w:cstheme="minorHAnsi"/>
          <w:lang w:val="de-DE" w:eastAsia="it-IT"/>
        </w:rPr>
        <w:t>er südkoreanischen Schriftstellerin</w:t>
      </w:r>
      <w:r w:rsidR="00A749F7" w:rsidRPr="005337AD">
        <w:rPr>
          <w:rFonts w:asciiTheme="minorHAnsi" w:eastAsia="Times New Roman" w:hAnsiTheme="minorHAnsi" w:cstheme="minorHAnsi"/>
          <w:lang w:val="de-DE" w:eastAsia="it-IT"/>
        </w:rPr>
        <w:t xml:space="preserve"> Han Kang</w:t>
      </w:r>
      <w:r w:rsidR="001B2303">
        <w:rPr>
          <w:rFonts w:asciiTheme="minorHAnsi" w:eastAsia="Times New Roman" w:hAnsiTheme="minorHAnsi" w:cstheme="minorHAnsi"/>
          <w:lang w:val="de-DE" w:eastAsia="it-IT"/>
        </w:rPr>
        <w:t xml:space="preserve"> und erzählt die Geschichte einer Frau, die sich in eine Pflanze verwandelt, um der modernen Gesellschaft zu ent</w:t>
      </w:r>
      <w:r w:rsidR="00237354">
        <w:rPr>
          <w:rFonts w:asciiTheme="minorHAnsi" w:eastAsia="Times New Roman" w:hAnsiTheme="minorHAnsi" w:cstheme="minorHAnsi"/>
          <w:lang w:val="de-DE" w:eastAsia="it-IT"/>
        </w:rPr>
        <w:t>kommen</w:t>
      </w:r>
      <w:r w:rsidR="001B2303">
        <w:rPr>
          <w:rFonts w:asciiTheme="minorHAnsi" w:eastAsia="Times New Roman" w:hAnsiTheme="minorHAnsi" w:cstheme="minorHAnsi"/>
          <w:lang w:val="de-DE" w:eastAsia="it-IT"/>
        </w:rPr>
        <w:t>. In der Oper von</w:t>
      </w:r>
      <w:r w:rsidR="00150763" w:rsidRPr="005337AD">
        <w:rPr>
          <w:rFonts w:asciiTheme="minorHAnsi" w:eastAsia="Times New Roman" w:hAnsiTheme="minorHAnsi" w:cstheme="minorHAnsi"/>
          <w:lang w:val="de-DE" w:eastAsia="it-IT"/>
        </w:rPr>
        <w:t xml:space="preserve"> </w:t>
      </w:r>
      <w:proofErr w:type="spellStart"/>
      <w:r w:rsidR="00150763" w:rsidRPr="005337AD">
        <w:rPr>
          <w:rFonts w:asciiTheme="minorHAnsi" w:eastAsia="Times New Roman" w:hAnsiTheme="minorHAnsi" w:cstheme="minorHAnsi"/>
          <w:lang w:val="de-DE" w:eastAsia="it-IT"/>
        </w:rPr>
        <w:t>Anomalia</w:t>
      </w:r>
      <w:proofErr w:type="spellEnd"/>
      <w:r w:rsidR="00150763" w:rsidRPr="005337AD">
        <w:rPr>
          <w:rFonts w:asciiTheme="minorHAnsi" w:eastAsia="Times New Roman" w:hAnsiTheme="minorHAnsi" w:cstheme="minorHAnsi"/>
          <w:lang w:val="de-DE" w:eastAsia="it-IT"/>
        </w:rPr>
        <w:t xml:space="preserve"> ETS</w:t>
      </w:r>
      <w:r w:rsidR="001B2303">
        <w:rPr>
          <w:rFonts w:asciiTheme="minorHAnsi" w:eastAsia="Times New Roman" w:hAnsiTheme="minorHAnsi" w:cstheme="minorHAnsi"/>
          <w:lang w:val="de-DE" w:eastAsia="it-IT"/>
        </w:rPr>
        <w:t xml:space="preserve"> hingegen leidet die Hauptfigur Linda an ihrer unerwiderten Liebe für</w:t>
      </w:r>
      <w:r w:rsidR="00150763" w:rsidRPr="005337AD">
        <w:rPr>
          <w:rFonts w:asciiTheme="minorHAnsi" w:eastAsia="Times New Roman" w:hAnsiTheme="minorHAnsi" w:cstheme="minorHAnsi"/>
          <w:lang w:val="de-DE" w:eastAsia="it-IT"/>
        </w:rPr>
        <w:t xml:space="preserve"> Goffredo. </w:t>
      </w:r>
      <w:r w:rsidR="001B2303">
        <w:rPr>
          <w:rFonts w:asciiTheme="minorHAnsi" w:eastAsia="Times New Roman" w:hAnsiTheme="minorHAnsi" w:cstheme="minorHAnsi"/>
          <w:lang w:val="de-DE" w:eastAsia="it-IT"/>
        </w:rPr>
        <w:t>Die Handlung spielt in einem Fernsehstudio</w:t>
      </w:r>
      <w:r w:rsidR="004A1DAA">
        <w:rPr>
          <w:rFonts w:asciiTheme="minorHAnsi" w:eastAsia="Times New Roman" w:hAnsiTheme="minorHAnsi" w:cstheme="minorHAnsi"/>
          <w:lang w:val="de-DE" w:eastAsia="it-IT"/>
        </w:rPr>
        <w:t xml:space="preserve">, wo </w:t>
      </w:r>
      <w:r w:rsidR="004A1DAA" w:rsidRPr="004A1DAA">
        <w:rPr>
          <w:rFonts w:asciiTheme="minorHAnsi" w:eastAsia="Times New Roman" w:hAnsiTheme="minorHAnsi" w:cstheme="minorHAnsi"/>
          <w:lang w:val="de-DE" w:eastAsia="it-IT"/>
        </w:rPr>
        <w:t>Linda</w:t>
      </w:r>
      <w:r w:rsidR="004A1DAA">
        <w:rPr>
          <w:rFonts w:asciiTheme="minorHAnsi" w:eastAsia="Times New Roman" w:hAnsiTheme="minorHAnsi" w:cstheme="minorHAnsi"/>
          <w:lang w:val="de-DE" w:eastAsia="it-IT"/>
        </w:rPr>
        <w:t>, die dort als Reinigungskraft arbeitet,</w:t>
      </w:r>
      <w:r w:rsidR="004A1DAA" w:rsidRPr="004A1DAA">
        <w:rPr>
          <w:rFonts w:asciiTheme="minorHAnsi" w:eastAsia="Times New Roman" w:hAnsiTheme="minorHAnsi" w:cstheme="minorHAnsi"/>
          <w:lang w:val="de-DE" w:eastAsia="it-IT"/>
        </w:rPr>
        <w:t xml:space="preserve"> während de</w:t>
      </w:r>
      <w:r w:rsidR="004A1DAA">
        <w:rPr>
          <w:rFonts w:asciiTheme="minorHAnsi" w:eastAsia="Times New Roman" w:hAnsiTheme="minorHAnsi" w:cstheme="minorHAnsi"/>
          <w:lang w:val="de-DE" w:eastAsia="it-IT"/>
        </w:rPr>
        <w:t>s Putzens</w:t>
      </w:r>
      <w:r w:rsidR="004A1DAA" w:rsidRPr="004A1DAA">
        <w:rPr>
          <w:rFonts w:asciiTheme="minorHAnsi" w:eastAsia="Times New Roman" w:hAnsiTheme="minorHAnsi" w:cstheme="minorHAnsi"/>
          <w:lang w:val="de-DE" w:eastAsia="it-IT"/>
        </w:rPr>
        <w:t xml:space="preserve"> Musik hört, singt und tanzt. Als dann einige Musiker eintreffen, die für einen Fernsehspot vorspielen wollen, entwickelt sich parallel zu den Bewegungen auf der Bühne eine ganze Reihe von Klangerlebnissen.</w:t>
      </w:r>
      <w:r w:rsidR="00150763" w:rsidRPr="005337AD">
        <w:rPr>
          <w:rFonts w:asciiTheme="minorHAnsi" w:hAnsiTheme="minorHAnsi" w:cstheme="minorHAnsi"/>
          <w:lang w:val="de-DE"/>
        </w:rPr>
        <w:t xml:space="preserve"> </w:t>
      </w:r>
      <w:r w:rsidR="004A1DAA">
        <w:rPr>
          <w:rFonts w:asciiTheme="minorHAnsi" w:hAnsiTheme="minorHAnsi" w:cstheme="minorHAnsi"/>
          <w:lang w:val="de-DE"/>
        </w:rPr>
        <w:t xml:space="preserve">Im Laufe der Aufführung werden die Zuschauer Zeugen </w:t>
      </w:r>
      <w:r w:rsidR="00303390">
        <w:rPr>
          <w:rFonts w:asciiTheme="minorHAnsi" w:hAnsiTheme="minorHAnsi" w:cstheme="minorHAnsi"/>
          <w:lang w:val="de-DE"/>
        </w:rPr>
        <w:t xml:space="preserve">zahlreicher </w:t>
      </w:r>
      <w:r w:rsidR="004A1DAA">
        <w:rPr>
          <w:rFonts w:asciiTheme="minorHAnsi" w:hAnsiTheme="minorHAnsi" w:cstheme="minorHAnsi"/>
          <w:lang w:val="de-DE"/>
        </w:rPr>
        <w:t>Rollenwechsel: Schaus</w:t>
      </w:r>
      <w:r w:rsidR="00303390">
        <w:rPr>
          <w:rFonts w:asciiTheme="minorHAnsi" w:hAnsiTheme="minorHAnsi" w:cstheme="minorHAnsi"/>
          <w:lang w:val="de-DE"/>
        </w:rPr>
        <w:t>p</w:t>
      </w:r>
      <w:r w:rsidR="004A1DAA">
        <w:rPr>
          <w:rFonts w:asciiTheme="minorHAnsi" w:hAnsiTheme="minorHAnsi" w:cstheme="minorHAnsi"/>
          <w:lang w:val="de-DE"/>
        </w:rPr>
        <w:t>ieler werden zu Sän</w:t>
      </w:r>
      <w:r w:rsidR="00303390">
        <w:rPr>
          <w:rFonts w:asciiTheme="minorHAnsi" w:hAnsiTheme="minorHAnsi" w:cstheme="minorHAnsi"/>
          <w:lang w:val="de-DE"/>
        </w:rPr>
        <w:t>g</w:t>
      </w:r>
      <w:r w:rsidR="004A1DAA">
        <w:rPr>
          <w:rFonts w:asciiTheme="minorHAnsi" w:hAnsiTheme="minorHAnsi" w:cstheme="minorHAnsi"/>
          <w:lang w:val="de-DE"/>
        </w:rPr>
        <w:t xml:space="preserve">ern, Musiker verwandeln sich in Schauspieler. Auch die Musik selbst spielt mit Rollenbildern und Konventionen, indem </w:t>
      </w:r>
      <w:r w:rsidR="004A1DAA" w:rsidRPr="004A1DAA">
        <w:rPr>
          <w:rFonts w:asciiTheme="minorHAnsi" w:hAnsiTheme="minorHAnsi" w:cstheme="minorHAnsi"/>
          <w:lang w:val="de-DE"/>
        </w:rPr>
        <w:t>Fragmente von Instrumental- und Elektronikmusik zu einer zeitgenössischen Musiksprache verschmelzen, bei der höchst Experimentelles in einen Dialog mit Stilelementen aus dem Pop oder Dubstep tritt.</w:t>
      </w:r>
    </w:p>
    <w:p w14:paraId="44BCCA15" w14:textId="19A1715B" w:rsidR="00CE48D0" w:rsidRPr="005337AD" w:rsidRDefault="00CE48D0" w:rsidP="00555BCC">
      <w:pPr>
        <w:pStyle w:val="KeinLeerraum"/>
        <w:ind w:right="-567"/>
        <w:jc w:val="both"/>
        <w:rPr>
          <w:rFonts w:asciiTheme="minorHAnsi" w:hAnsiTheme="minorHAnsi" w:cstheme="minorHAnsi"/>
          <w:sz w:val="16"/>
          <w:szCs w:val="16"/>
          <w:lang w:val="de-DE"/>
        </w:rPr>
      </w:pPr>
    </w:p>
    <w:p w14:paraId="024EB522" w14:textId="4732972A" w:rsidR="00836836" w:rsidRPr="005337AD" w:rsidRDefault="00CE48D0" w:rsidP="00D27CA8">
      <w:pPr>
        <w:pStyle w:val="KeinLeerraum"/>
        <w:ind w:left="-1134" w:right="-567"/>
        <w:jc w:val="both"/>
        <w:rPr>
          <w:rFonts w:ascii="Calibri" w:hAnsi="Calibri" w:cs="Calibri"/>
          <w:lang w:val="de-DE"/>
        </w:rPr>
      </w:pPr>
      <w:r w:rsidRPr="005337AD">
        <w:rPr>
          <w:rFonts w:asciiTheme="minorHAnsi" w:hAnsiTheme="minorHAnsi" w:cstheme="minorHAnsi"/>
          <w:lang w:val="de-DE"/>
        </w:rPr>
        <w:t>Interpret</w:t>
      </w:r>
      <w:r w:rsidR="004A1DAA">
        <w:rPr>
          <w:rFonts w:asciiTheme="minorHAnsi" w:hAnsiTheme="minorHAnsi" w:cstheme="minorHAnsi"/>
          <w:lang w:val="de-DE"/>
        </w:rPr>
        <w:t>innen und Interpreten</w:t>
      </w:r>
      <w:r w:rsidRPr="005337AD">
        <w:rPr>
          <w:rFonts w:asciiTheme="minorHAnsi" w:hAnsiTheme="minorHAnsi" w:cstheme="minorHAnsi"/>
          <w:lang w:val="de-DE"/>
        </w:rPr>
        <w:t xml:space="preserve">: </w:t>
      </w:r>
      <w:r w:rsidR="00836836" w:rsidRPr="005337AD">
        <w:rPr>
          <w:rFonts w:asciiTheme="minorHAnsi" w:hAnsiTheme="minorHAnsi" w:cstheme="minorHAnsi"/>
          <w:b/>
          <w:bCs/>
          <w:lang w:val="de-DE"/>
        </w:rPr>
        <w:t xml:space="preserve">Giulia </w:t>
      </w:r>
      <w:proofErr w:type="spellStart"/>
      <w:r w:rsidR="00836836" w:rsidRPr="005337AD">
        <w:rPr>
          <w:rFonts w:asciiTheme="minorHAnsi" w:hAnsiTheme="minorHAnsi" w:cstheme="minorHAnsi"/>
          <w:b/>
          <w:bCs/>
          <w:lang w:val="de-DE"/>
        </w:rPr>
        <w:t>Zaniboni</w:t>
      </w:r>
      <w:proofErr w:type="spellEnd"/>
      <w:r w:rsidRPr="005337AD">
        <w:rPr>
          <w:rFonts w:asciiTheme="minorHAnsi" w:hAnsiTheme="minorHAnsi" w:cstheme="minorHAnsi"/>
          <w:lang w:val="de-DE"/>
        </w:rPr>
        <w:t xml:space="preserve"> (Linda), </w:t>
      </w:r>
      <w:r w:rsidR="00836836" w:rsidRPr="005337AD">
        <w:rPr>
          <w:rFonts w:asciiTheme="minorHAnsi" w:hAnsiTheme="minorHAnsi" w:cstheme="minorHAnsi"/>
          <w:b/>
          <w:bCs/>
          <w:lang w:val="de-DE"/>
        </w:rPr>
        <w:t xml:space="preserve">Victor </w:t>
      </w:r>
      <w:proofErr w:type="spellStart"/>
      <w:r w:rsidR="00836836" w:rsidRPr="005337AD">
        <w:rPr>
          <w:rFonts w:asciiTheme="minorHAnsi" w:hAnsiTheme="minorHAnsi" w:cstheme="minorHAnsi"/>
          <w:b/>
          <w:bCs/>
          <w:lang w:val="de-DE"/>
        </w:rPr>
        <w:t>Andrini</w:t>
      </w:r>
      <w:proofErr w:type="spellEnd"/>
      <w:r w:rsidRPr="005337AD">
        <w:rPr>
          <w:rFonts w:asciiTheme="minorHAnsi" w:hAnsiTheme="minorHAnsi" w:cstheme="minorHAnsi"/>
          <w:lang w:val="de-DE"/>
        </w:rPr>
        <w:t xml:space="preserve"> (Goffredo), </w:t>
      </w:r>
      <w:r w:rsidR="00836836" w:rsidRPr="005337AD">
        <w:rPr>
          <w:rFonts w:asciiTheme="minorHAnsi" w:hAnsiTheme="minorHAnsi" w:cstheme="minorHAnsi"/>
          <w:b/>
          <w:bCs/>
          <w:lang w:val="de-DE"/>
        </w:rPr>
        <w:t xml:space="preserve">Roberta </w:t>
      </w:r>
      <w:proofErr w:type="spellStart"/>
      <w:r w:rsidR="00836836" w:rsidRPr="005337AD">
        <w:rPr>
          <w:rFonts w:asciiTheme="minorHAnsi" w:hAnsiTheme="minorHAnsi" w:cstheme="minorHAnsi"/>
          <w:b/>
          <w:bCs/>
          <w:lang w:val="de-DE"/>
        </w:rPr>
        <w:t>Gottardi</w:t>
      </w:r>
      <w:proofErr w:type="spellEnd"/>
      <w:r w:rsidRPr="005337AD">
        <w:rPr>
          <w:rFonts w:asciiTheme="minorHAnsi" w:hAnsiTheme="minorHAnsi" w:cstheme="minorHAnsi"/>
          <w:lang w:val="de-DE"/>
        </w:rPr>
        <w:t xml:space="preserve"> (</w:t>
      </w:r>
      <w:r w:rsidR="004A1DAA">
        <w:rPr>
          <w:rFonts w:asciiTheme="minorHAnsi" w:hAnsiTheme="minorHAnsi" w:cstheme="minorHAnsi"/>
          <w:lang w:val="de-DE"/>
        </w:rPr>
        <w:t>Klarinette</w:t>
      </w:r>
      <w:r w:rsidRPr="005337AD">
        <w:rPr>
          <w:rFonts w:asciiTheme="minorHAnsi" w:hAnsiTheme="minorHAnsi" w:cstheme="minorHAnsi"/>
          <w:lang w:val="de-DE"/>
        </w:rPr>
        <w:t xml:space="preserve">), </w:t>
      </w:r>
      <w:r w:rsidR="00836836" w:rsidRPr="005337AD">
        <w:rPr>
          <w:rFonts w:asciiTheme="minorHAnsi" w:hAnsiTheme="minorHAnsi" w:cstheme="minorHAnsi"/>
          <w:b/>
          <w:bCs/>
          <w:lang w:val="de-DE"/>
        </w:rPr>
        <w:t>Margherita Berlanda</w:t>
      </w:r>
      <w:r w:rsidRPr="005337AD">
        <w:rPr>
          <w:rFonts w:asciiTheme="minorHAnsi" w:hAnsiTheme="minorHAnsi" w:cstheme="minorHAnsi"/>
          <w:lang w:val="de-DE"/>
        </w:rPr>
        <w:t xml:space="preserve"> (</w:t>
      </w:r>
      <w:r w:rsidR="004A1DAA">
        <w:rPr>
          <w:rFonts w:asciiTheme="minorHAnsi" w:hAnsiTheme="minorHAnsi" w:cstheme="minorHAnsi"/>
          <w:lang w:val="de-DE"/>
        </w:rPr>
        <w:t>Harmonika</w:t>
      </w:r>
      <w:r w:rsidRPr="005337AD">
        <w:rPr>
          <w:rFonts w:asciiTheme="minorHAnsi" w:hAnsiTheme="minorHAnsi" w:cstheme="minorHAnsi"/>
          <w:lang w:val="de-DE"/>
        </w:rPr>
        <w:t xml:space="preserve">), </w:t>
      </w:r>
      <w:r w:rsidR="00836836" w:rsidRPr="00D21340">
        <w:rPr>
          <w:rFonts w:asciiTheme="minorHAnsi" w:hAnsiTheme="minorHAnsi" w:cstheme="minorHAnsi"/>
          <w:b/>
          <w:bCs/>
          <w:lang w:val="de-DE"/>
        </w:rPr>
        <w:t>Dorota</w:t>
      </w:r>
      <w:r w:rsidR="00836836" w:rsidRPr="005337AD">
        <w:rPr>
          <w:rFonts w:asciiTheme="minorHAnsi" w:hAnsiTheme="minorHAnsi" w:cstheme="minorHAnsi"/>
          <w:b/>
          <w:bCs/>
          <w:lang w:val="de-DE"/>
        </w:rPr>
        <w:t xml:space="preserve"> </w:t>
      </w:r>
      <w:proofErr w:type="spellStart"/>
      <w:r w:rsidR="00836836" w:rsidRPr="005337AD">
        <w:rPr>
          <w:rFonts w:asciiTheme="minorHAnsi" w:hAnsiTheme="minorHAnsi" w:cstheme="minorHAnsi"/>
          <w:b/>
          <w:bCs/>
          <w:lang w:val="de-DE"/>
        </w:rPr>
        <w:t>Jasinska-Urbanska</w:t>
      </w:r>
      <w:proofErr w:type="spellEnd"/>
      <w:r w:rsidRPr="005337AD">
        <w:rPr>
          <w:rFonts w:asciiTheme="minorHAnsi" w:hAnsiTheme="minorHAnsi" w:cstheme="minorHAnsi"/>
          <w:lang w:val="de-DE"/>
        </w:rPr>
        <w:t xml:space="preserve"> (</w:t>
      </w:r>
      <w:r w:rsidR="004A1DAA">
        <w:rPr>
          <w:rFonts w:asciiTheme="minorHAnsi" w:hAnsiTheme="minorHAnsi" w:cstheme="minorHAnsi"/>
          <w:lang w:val="de-DE"/>
        </w:rPr>
        <w:t>Violine</w:t>
      </w:r>
      <w:r w:rsidRPr="005337AD">
        <w:rPr>
          <w:rFonts w:asciiTheme="minorHAnsi" w:hAnsiTheme="minorHAnsi" w:cstheme="minorHAnsi"/>
          <w:lang w:val="de-DE"/>
        </w:rPr>
        <w:t>),</w:t>
      </w:r>
      <w:r w:rsidR="00836836" w:rsidRPr="005337AD">
        <w:rPr>
          <w:rFonts w:asciiTheme="minorHAnsi" w:hAnsiTheme="minorHAnsi" w:cstheme="minorHAnsi"/>
          <w:lang w:val="de-DE"/>
        </w:rPr>
        <w:t xml:space="preserve"> Pietro Paolo </w:t>
      </w:r>
      <w:proofErr w:type="spellStart"/>
      <w:r w:rsidR="00836836" w:rsidRPr="005337AD">
        <w:rPr>
          <w:rFonts w:asciiTheme="minorHAnsi" w:hAnsiTheme="minorHAnsi" w:cstheme="minorHAnsi"/>
          <w:lang w:val="de-DE"/>
        </w:rPr>
        <w:t>Dinapoli</w:t>
      </w:r>
      <w:proofErr w:type="spellEnd"/>
      <w:r w:rsidRPr="005337AD">
        <w:rPr>
          <w:rFonts w:asciiTheme="minorHAnsi" w:hAnsiTheme="minorHAnsi" w:cstheme="minorHAnsi"/>
          <w:lang w:val="de-DE"/>
        </w:rPr>
        <w:t xml:space="preserve"> (</w:t>
      </w:r>
      <w:r w:rsidR="004A1DAA">
        <w:rPr>
          <w:rFonts w:asciiTheme="minorHAnsi" w:hAnsiTheme="minorHAnsi" w:cstheme="minorHAnsi"/>
          <w:lang w:val="de-DE"/>
        </w:rPr>
        <w:t>Gitarre</w:t>
      </w:r>
      <w:r w:rsidRPr="005337AD">
        <w:rPr>
          <w:rFonts w:asciiTheme="minorHAnsi" w:hAnsiTheme="minorHAnsi" w:cstheme="minorHAnsi"/>
          <w:lang w:val="de-DE"/>
        </w:rPr>
        <w:t xml:space="preserve">), </w:t>
      </w:r>
      <w:r w:rsidR="00836836" w:rsidRPr="005337AD">
        <w:rPr>
          <w:rFonts w:asciiTheme="minorHAnsi" w:hAnsiTheme="minorHAnsi" w:cstheme="minorHAnsi"/>
          <w:b/>
          <w:bCs/>
          <w:lang w:val="de-DE"/>
        </w:rPr>
        <w:t xml:space="preserve">Mikolaj </w:t>
      </w:r>
      <w:proofErr w:type="spellStart"/>
      <w:r w:rsidR="00836836" w:rsidRPr="005337AD">
        <w:rPr>
          <w:rFonts w:asciiTheme="minorHAnsi" w:hAnsiTheme="minorHAnsi" w:cstheme="minorHAnsi"/>
          <w:b/>
          <w:bCs/>
          <w:lang w:val="de-DE"/>
        </w:rPr>
        <w:t>Rytowski</w:t>
      </w:r>
      <w:proofErr w:type="spellEnd"/>
      <w:r w:rsidRPr="005337AD">
        <w:rPr>
          <w:rFonts w:asciiTheme="minorHAnsi" w:hAnsiTheme="minorHAnsi" w:cstheme="minorHAnsi"/>
          <w:lang w:val="de-DE"/>
        </w:rPr>
        <w:t xml:space="preserve"> (</w:t>
      </w:r>
      <w:r w:rsidR="004A1DAA">
        <w:rPr>
          <w:rFonts w:asciiTheme="minorHAnsi" w:hAnsiTheme="minorHAnsi" w:cstheme="minorHAnsi"/>
          <w:lang w:val="de-DE"/>
        </w:rPr>
        <w:t>P</w:t>
      </w:r>
      <w:r w:rsidRPr="005337AD">
        <w:rPr>
          <w:rFonts w:asciiTheme="minorHAnsi" w:hAnsiTheme="minorHAnsi" w:cstheme="minorHAnsi"/>
          <w:lang w:val="de-DE"/>
        </w:rPr>
        <w:t xml:space="preserve">ercussion). </w:t>
      </w:r>
      <w:r w:rsidR="004A1DAA">
        <w:rPr>
          <w:rFonts w:asciiTheme="minorHAnsi" w:hAnsiTheme="minorHAnsi" w:cstheme="minorHAnsi"/>
          <w:lang w:val="de-DE"/>
        </w:rPr>
        <w:t>Bühnenbild:</w:t>
      </w:r>
      <w:r w:rsidRPr="005337AD">
        <w:rPr>
          <w:rFonts w:asciiTheme="minorHAnsi" w:hAnsiTheme="minorHAnsi" w:cstheme="minorHAnsi"/>
          <w:lang w:val="de-DE"/>
        </w:rPr>
        <w:t xml:space="preserve"> </w:t>
      </w:r>
      <w:r w:rsidR="00836836" w:rsidRPr="005337AD">
        <w:rPr>
          <w:rFonts w:asciiTheme="minorHAnsi" w:hAnsiTheme="minorHAnsi" w:cstheme="minorHAnsi"/>
          <w:lang w:val="de-DE"/>
        </w:rPr>
        <w:t xml:space="preserve">Andrea </w:t>
      </w:r>
      <w:proofErr w:type="spellStart"/>
      <w:r w:rsidR="00836836" w:rsidRPr="005337AD">
        <w:rPr>
          <w:rFonts w:asciiTheme="minorHAnsi" w:hAnsiTheme="minorHAnsi" w:cstheme="minorHAnsi"/>
          <w:lang w:val="de-DE"/>
        </w:rPr>
        <w:t>Fontanari</w:t>
      </w:r>
      <w:proofErr w:type="spellEnd"/>
      <w:r w:rsidRPr="005337AD">
        <w:rPr>
          <w:rFonts w:asciiTheme="minorHAnsi" w:hAnsiTheme="minorHAnsi" w:cstheme="minorHAnsi"/>
          <w:lang w:val="de-DE"/>
        </w:rPr>
        <w:t xml:space="preserve">. </w:t>
      </w:r>
      <w:r w:rsidR="004A1DAA">
        <w:rPr>
          <w:rFonts w:asciiTheme="minorHAnsi" w:hAnsiTheme="minorHAnsi" w:cstheme="minorHAnsi"/>
          <w:lang w:val="de-DE"/>
        </w:rPr>
        <w:t>Kostüme:</w:t>
      </w:r>
      <w:r w:rsidR="00836836" w:rsidRPr="005337AD">
        <w:rPr>
          <w:rFonts w:asciiTheme="minorHAnsi" w:hAnsiTheme="minorHAnsi" w:cstheme="minorHAnsi"/>
          <w:lang w:val="de-DE"/>
        </w:rPr>
        <w:t xml:space="preserve"> Centro </w:t>
      </w:r>
      <w:proofErr w:type="spellStart"/>
      <w:r w:rsidR="00836836" w:rsidRPr="005337AD">
        <w:rPr>
          <w:rFonts w:asciiTheme="minorHAnsi" w:hAnsiTheme="minorHAnsi" w:cstheme="minorHAnsi"/>
          <w:lang w:val="de-DE"/>
        </w:rPr>
        <w:t>Moda</w:t>
      </w:r>
      <w:proofErr w:type="spellEnd"/>
      <w:r w:rsidR="00836836" w:rsidRPr="005337AD">
        <w:rPr>
          <w:rFonts w:asciiTheme="minorHAnsi" w:hAnsiTheme="minorHAnsi" w:cstheme="minorHAnsi"/>
          <w:lang w:val="de-DE"/>
        </w:rPr>
        <w:t xml:space="preserve"> Canossa Trento</w:t>
      </w:r>
      <w:r w:rsidRPr="005337AD">
        <w:rPr>
          <w:rFonts w:asciiTheme="minorHAnsi" w:hAnsiTheme="minorHAnsi" w:cstheme="minorHAnsi"/>
          <w:lang w:val="de-DE"/>
        </w:rPr>
        <w:t xml:space="preserve">. </w:t>
      </w:r>
      <w:r w:rsidR="00836836" w:rsidRPr="005337AD">
        <w:rPr>
          <w:rFonts w:asciiTheme="minorHAnsi" w:hAnsiTheme="minorHAnsi" w:cstheme="minorHAnsi"/>
          <w:lang w:val="de-DE"/>
        </w:rPr>
        <w:t>Li</w:t>
      </w:r>
      <w:r w:rsidR="00303390">
        <w:rPr>
          <w:rFonts w:asciiTheme="minorHAnsi" w:hAnsiTheme="minorHAnsi" w:cstheme="minorHAnsi"/>
          <w:lang w:val="de-DE"/>
        </w:rPr>
        <w:t>cht</w:t>
      </w:r>
      <w:r w:rsidR="00836836" w:rsidRPr="005337AD">
        <w:rPr>
          <w:rFonts w:asciiTheme="minorHAnsi" w:hAnsiTheme="minorHAnsi" w:cstheme="minorHAnsi"/>
          <w:lang w:val="de-DE"/>
        </w:rPr>
        <w:t>design</w:t>
      </w:r>
      <w:r w:rsidR="004A1DAA">
        <w:rPr>
          <w:rFonts w:asciiTheme="minorHAnsi" w:hAnsiTheme="minorHAnsi" w:cstheme="minorHAnsi"/>
          <w:lang w:val="de-DE"/>
        </w:rPr>
        <w:t>:</w:t>
      </w:r>
      <w:r w:rsidRPr="005337AD">
        <w:rPr>
          <w:rFonts w:asciiTheme="minorHAnsi" w:hAnsiTheme="minorHAnsi" w:cstheme="minorHAnsi"/>
          <w:lang w:val="de-DE"/>
        </w:rPr>
        <w:t xml:space="preserve"> </w:t>
      </w:r>
      <w:r w:rsidR="00836836" w:rsidRPr="005337AD">
        <w:rPr>
          <w:rFonts w:asciiTheme="minorHAnsi" w:hAnsiTheme="minorHAnsi" w:cstheme="minorHAnsi"/>
          <w:lang w:val="de-DE"/>
        </w:rPr>
        <w:t xml:space="preserve">Martina </w:t>
      </w:r>
      <w:proofErr w:type="spellStart"/>
      <w:r w:rsidR="00836836" w:rsidRPr="005337AD">
        <w:rPr>
          <w:rFonts w:asciiTheme="minorHAnsi" w:hAnsiTheme="minorHAnsi" w:cstheme="minorHAnsi"/>
          <w:lang w:val="de-DE"/>
        </w:rPr>
        <w:t>Badiluzzi</w:t>
      </w:r>
      <w:proofErr w:type="spellEnd"/>
      <w:r w:rsidRPr="005337AD">
        <w:rPr>
          <w:rFonts w:asciiTheme="minorHAnsi" w:hAnsiTheme="minorHAnsi" w:cstheme="minorHAnsi"/>
          <w:lang w:val="de-DE"/>
        </w:rPr>
        <w:t xml:space="preserve"> </w:t>
      </w:r>
      <w:r w:rsidR="004A1DAA">
        <w:rPr>
          <w:rFonts w:asciiTheme="minorHAnsi" w:hAnsiTheme="minorHAnsi" w:cstheme="minorHAnsi"/>
          <w:lang w:val="de-DE"/>
        </w:rPr>
        <w:t>und</w:t>
      </w:r>
      <w:r w:rsidRPr="005337AD">
        <w:rPr>
          <w:rFonts w:asciiTheme="minorHAnsi" w:hAnsiTheme="minorHAnsi" w:cstheme="minorHAnsi"/>
          <w:lang w:val="de-DE"/>
        </w:rPr>
        <w:t xml:space="preserve"> </w:t>
      </w:r>
      <w:r w:rsidR="00836836" w:rsidRPr="005337AD">
        <w:rPr>
          <w:rFonts w:asciiTheme="minorHAnsi" w:hAnsiTheme="minorHAnsi" w:cstheme="minorHAnsi"/>
          <w:lang w:val="de-DE"/>
        </w:rPr>
        <w:t>Mario Zanella</w:t>
      </w:r>
      <w:r w:rsidRPr="005337AD">
        <w:rPr>
          <w:rFonts w:asciiTheme="minorHAnsi" w:hAnsiTheme="minorHAnsi" w:cstheme="minorHAnsi"/>
          <w:lang w:val="de-DE"/>
        </w:rPr>
        <w:t xml:space="preserve">. </w:t>
      </w:r>
      <w:r w:rsidR="004A1DAA" w:rsidRPr="00303390">
        <w:rPr>
          <w:rFonts w:asciiTheme="minorHAnsi" w:hAnsiTheme="minorHAnsi" w:cstheme="minorHAnsi"/>
          <w:lang w:val="de-DE"/>
        </w:rPr>
        <w:lastRenderedPageBreak/>
        <w:t>Choreografi</w:t>
      </w:r>
      <w:r w:rsidR="00E83394" w:rsidRPr="00303390">
        <w:rPr>
          <w:rFonts w:asciiTheme="minorHAnsi" w:hAnsiTheme="minorHAnsi" w:cstheme="minorHAnsi"/>
          <w:lang w:val="de-DE"/>
        </w:rPr>
        <w:t>e</w:t>
      </w:r>
      <w:r w:rsidR="00303390">
        <w:rPr>
          <w:rFonts w:asciiTheme="minorHAnsi" w:hAnsiTheme="minorHAnsi" w:cstheme="minorHAnsi"/>
          <w:lang w:val="de-DE"/>
        </w:rPr>
        <w:t xml:space="preserve"> der Bewegungen</w:t>
      </w:r>
      <w:r w:rsidR="004A1DAA">
        <w:rPr>
          <w:rFonts w:asciiTheme="minorHAnsi" w:hAnsiTheme="minorHAnsi" w:cstheme="minorHAnsi"/>
          <w:lang w:val="de-DE"/>
        </w:rPr>
        <w:t>:</w:t>
      </w:r>
      <w:r w:rsidR="00836836" w:rsidRPr="005337AD">
        <w:rPr>
          <w:rFonts w:asciiTheme="minorHAnsi" w:hAnsiTheme="minorHAnsi" w:cstheme="minorHAnsi"/>
          <w:lang w:val="de-DE"/>
        </w:rPr>
        <w:t xml:space="preserve"> Angela </w:t>
      </w:r>
      <w:proofErr w:type="spellStart"/>
      <w:r w:rsidR="00836836" w:rsidRPr="005337AD">
        <w:rPr>
          <w:rFonts w:asciiTheme="minorHAnsi" w:hAnsiTheme="minorHAnsi" w:cstheme="minorHAnsi"/>
          <w:lang w:val="de-DE"/>
        </w:rPr>
        <w:t>Demattè</w:t>
      </w:r>
      <w:proofErr w:type="spellEnd"/>
      <w:r w:rsidRPr="005337AD">
        <w:rPr>
          <w:rFonts w:asciiTheme="minorHAnsi" w:hAnsiTheme="minorHAnsi" w:cstheme="minorHAnsi"/>
          <w:lang w:val="de-DE"/>
        </w:rPr>
        <w:t xml:space="preserve">. </w:t>
      </w:r>
      <w:r w:rsidR="00836836" w:rsidRPr="005337AD">
        <w:rPr>
          <w:rFonts w:asciiTheme="minorHAnsi" w:hAnsiTheme="minorHAnsi" w:cstheme="minorHAnsi"/>
          <w:lang w:val="de-DE"/>
        </w:rPr>
        <w:t>Make</w:t>
      </w:r>
      <w:r w:rsidR="004A1DAA">
        <w:rPr>
          <w:rFonts w:asciiTheme="minorHAnsi" w:hAnsiTheme="minorHAnsi" w:cstheme="minorHAnsi"/>
          <w:lang w:val="de-DE"/>
        </w:rPr>
        <w:t>-</w:t>
      </w:r>
      <w:r w:rsidR="00836836" w:rsidRPr="005337AD">
        <w:rPr>
          <w:rFonts w:asciiTheme="minorHAnsi" w:hAnsiTheme="minorHAnsi" w:cstheme="minorHAnsi"/>
          <w:lang w:val="de-DE"/>
        </w:rPr>
        <w:t>up</w:t>
      </w:r>
      <w:r w:rsidRPr="005337AD">
        <w:rPr>
          <w:rFonts w:asciiTheme="minorHAnsi" w:hAnsiTheme="minorHAnsi" w:cstheme="minorHAnsi"/>
          <w:lang w:val="de-DE"/>
        </w:rPr>
        <w:t xml:space="preserve"> </w:t>
      </w:r>
      <w:r w:rsidR="004A1DAA">
        <w:rPr>
          <w:rFonts w:asciiTheme="minorHAnsi" w:hAnsiTheme="minorHAnsi" w:cstheme="minorHAnsi"/>
          <w:lang w:val="de-DE"/>
        </w:rPr>
        <w:t>und</w:t>
      </w:r>
      <w:r w:rsidRPr="005337AD">
        <w:rPr>
          <w:rFonts w:asciiTheme="minorHAnsi" w:hAnsiTheme="minorHAnsi" w:cstheme="minorHAnsi"/>
          <w:lang w:val="de-DE"/>
        </w:rPr>
        <w:t xml:space="preserve"> </w:t>
      </w:r>
      <w:r w:rsidR="004A1DAA" w:rsidRPr="00D21340">
        <w:rPr>
          <w:rFonts w:asciiTheme="minorHAnsi" w:hAnsiTheme="minorHAnsi" w:cstheme="minorHAnsi"/>
          <w:lang w:val="de-DE"/>
        </w:rPr>
        <w:t>Haar</w:t>
      </w:r>
      <w:r w:rsidRPr="00D21340">
        <w:rPr>
          <w:rFonts w:asciiTheme="minorHAnsi" w:hAnsiTheme="minorHAnsi" w:cstheme="minorHAnsi"/>
          <w:lang w:val="de-DE"/>
        </w:rPr>
        <w:t>styling</w:t>
      </w:r>
      <w:r w:rsidR="004A1DAA" w:rsidRPr="00D21340">
        <w:rPr>
          <w:rFonts w:asciiTheme="minorHAnsi" w:hAnsiTheme="minorHAnsi" w:cstheme="minorHAnsi"/>
          <w:lang w:val="de-DE"/>
        </w:rPr>
        <w:t>:</w:t>
      </w:r>
      <w:r w:rsidR="004A1DAA">
        <w:rPr>
          <w:rFonts w:asciiTheme="minorHAnsi" w:hAnsiTheme="minorHAnsi" w:cstheme="minorHAnsi"/>
          <w:lang w:val="de-DE"/>
        </w:rPr>
        <w:t xml:space="preserve"> </w:t>
      </w:r>
      <w:r w:rsidR="00836836" w:rsidRPr="005337AD">
        <w:rPr>
          <w:rFonts w:asciiTheme="minorHAnsi" w:hAnsiTheme="minorHAnsi" w:cstheme="minorHAnsi"/>
          <w:lang w:val="de-DE"/>
        </w:rPr>
        <w:t xml:space="preserve">NOI </w:t>
      </w:r>
      <w:proofErr w:type="spellStart"/>
      <w:r w:rsidR="00836836" w:rsidRPr="005337AD">
        <w:rPr>
          <w:rFonts w:asciiTheme="minorHAnsi" w:hAnsiTheme="minorHAnsi" w:cstheme="minorHAnsi"/>
          <w:lang w:val="de-DE"/>
        </w:rPr>
        <w:t>Parrucchieri</w:t>
      </w:r>
      <w:proofErr w:type="spellEnd"/>
      <w:r w:rsidRPr="005337AD">
        <w:rPr>
          <w:rFonts w:asciiTheme="minorHAnsi" w:hAnsiTheme="minorHAnsi" w:cstheme="minorHAnsi"/>
          <w:lang w:val="de-DE"/>
        </w:rPr>
        <w:t xml:space="preserve">. </w:t>
      </w:r>
      <w:r w:rsidR="00836836" w:rsidRPr="005337AD">
        <w:rPr>
          <w:rFonts w:asciiTheme="minorHAnsi" w:hAnsiTheme="minorHAnsi" w:cstheme="minorHAnsi"/>
          <w:lang w:val="de-DE"/>
        </w:rPr>
        <w:t>Pro</w:t>
      </w:r>
      <w:r w:rsidR="00E83394">
        <w:rPr>
          <w:rFonts w:asciiTheme="minorHAnsi" w:hAnsiTheme="minorHAnsi" w:cstheme="minorHAnsi"/>
          <w:lang w:val="de-DE"/>
        </w:rPr>
        <w:t>jektierung:</w:t>
      </w:r>
      <w:r w:rsidR="00836836" w:rsidRPr="005337AD">
        <w:rPr>
          <w:rFonts w:asciiTheme="minorHAnsi" w:hAnsiTheme="minorHAnsi" w:cstheme="minorHAnsi"/>
          <w:lang w:val="de-DE"/>
        </w:rPr>
        <w:t xml:space="preserve"> Margherita Berlanda</w:t>
      </w:r>
      <w:r w:rsidRPr="005337AD">
        <w:rPr>
          <w:rFonts w:asciiTheme="minorHAnsi" w:hAnsiTheme="minorHAnsi" w:cstheme="minorHAnsi"/>
          <w:lang w:val="de-DE"/>
        </w:rPr>
        <w:t>. Produ</w:t>
      </w:r>
      <w:r w:rsidR="00E83394">
        <w:rPr>
          <w:rFonts w:asciiTheme="minorHAnsi" w:hAnsiTheme="minorHAnsi" w:cstheme="minorHAnsi"/>
          <w:lang w:val="de-DE"/>
        </w:rPr>
        <w:t>ktion</w:t>
      </w:r>
      <w:r w:rsidRPr="005337AD">
        <w:rPr>
          <w:rFonts w:asciiTheme="minorHAnsi" w:hAnsiTheme="minorHAnsi" w:cstheme="minorHAnsi"/>
          <w:lang w:val="de-DE"/>
        </w:rPr>
        <w:t xml:space="preserve">: </w:t>
      </w:r>
      <w:r w:rsidR="00E83394">
        <w:rPr>
          <w:rFonts w:asciiTheme="minorHAnsi" w:hAnsiTheme="minorHAnsi" w:cstheme="minorHAnsi"/>
          <w:lang w:val="de-DE"/>
        </w:rPr>
        <w:t>Stiftung</w:t>
      </w:r>
      <w:r w:rsidR="00836836" w:rsidRPr="005337AD">
        <w:rPr>
          <w:rFonts w:asciiTheme="minorHAnsi" w:hAnsiTheme="minorHAnsi" w:cstheme="minorHAnsi"/>
          <w:lang w:val="de-DE"/>
        </w:rPr>
        <w:t xml:space="preserve"> Haydn</w:t>
      </w:r>
      <w:r w:rsidR="00D27CA8" w:rsidRPr="005337AD">
        <w:rPr>
          <w:rFonts w:asciiTheme="minorHAnsi" w:hAnsiTheme="minorHAnsi" w:cstheme="minorHAnsi"/>
          <w:lang w:val="de-DE"/>
        </w:rPr>
        <w:t xml:space="preserve">, </w:t>
      </w:r>
      <w:r w:rsidR="00E83394">
        <w:rPr>
          <w:rFonts w:asciiTheme="minorHAnsi" w:hAnsiTheme="minorHAnsi" w:cstheme="minorHAnsi"/>
          <w:lang w:val="de-DE"/>
        </w:rPr>
        <w:t>mit freundlicher Unterstützung von</w:t>
      </w:r>
      <w:r w:rsidR="00D27CA8" w:rsidRPr="005337AD">
        <w:rPr>
          <w:rFonts w:asciiTheme="minorHAnsi" w:hAnsiTheme="minorHAnsi" w:cstheme="minorHAnsi"/>
          <w:lang w:val="de-DE"/>
        </w:rPr>
        <w:t xml:space="preserve"> </w:t>
      </w:r>
      <w:r w:rsidR="00836836" w:rsidRPr="005337AD">
        <w:rPr>
          <w:rFonts w:asciiTheme="minorHAnsi" w:hAnsiTheme="minorHAnsi" w:cstheme="minorHAnsi"/>
          <w:lang w:val="de-DE"/>
        </w:rPr>
        <w:t xml:space="preserve">Martin Hugo </w:t>
      </w:r>
      <w:proofErr w:type="spellStart"/>
      <w:r w:rsidR="00836836" w:rsidRPr="005337AD">
        <w:rPr>
          <w:rFonts w:asciiTheme="minorHAnsi" w:hAnsiTheme="minorHAnsi" w:cstheme="minorHAnsi"/>
          <w:lang w:val="de-DE"/>
        </w:rPr>
        <w:t>Kunzi</w:t>
      </w:r>
      <w:proofErr w:type="spellEnd"/>
      <w:r w:rsidR="00836836" w:rsidRPr="005337AD">
        <w:rPr>
          <w:rFonts w:asciiTheme="minorHAnsi" w:hAnsiTheme="minorHAnsi" w:cstheme="minorHAnsi"/>
          <w:lang w:val="de-DE"/>
        </w:rPr>
        <w:t xml:space="preserve"> (Z</w:t>
      </w:r>
      <w:r w:rsidR="00E83394">
        <w:rPr>
          <w:rFonts w:asciiTheme="minorHAnsi" w:hAnsiTheme="minorHAnsi" w:cstheme="minorHAnsi"/>
          <w:lang w:val="de-DE"/>
        </w:rPr>
        <w:t>ürich</w:t>
      </w:r>
      <w:r w:rsidR="00836836" w:rsidRPr="005337AD">
        <w:rPr>
          <w:rFonts w:asciiTheme="minorHAnsi" w:hAnsiTheme="minorHAnsi" w:cstheme="minorHAnsi"/>
          <w:lang w:val="de-DE"/>
        </w:rPr>
        <w:t xml:space="preserve">), </w:t>
      </w:r>
      <w:r w:rsidR="00E83394">
        <w:rPr>
          <w:rFonts w:asciiTheme="minorHAnsi" w:hAnsiTheme="minorHAnsi" w:cstheme="minorHAnsi"/>
          <w:lang w:val="de-DE"/>
        </w:rPr>
        <w:t>Polnisches Kulturinstitut Rom</w:t>
      </w:r>
      <w:r w:rsidR="00836836" w:rsidRPr="005337AD">
        <w:rPr>
          <w:rFonts w:asciiTheme="minorHAnsi" w:hAnsiTheme="minorHAnsi" w:cstheme="minorHAnsi"/>
          <w:lang w:val="de-DE"/>
        </w:rPr>
        <w:t xml:space="preserve">, </w:t>
      </w:r>
      <w:r w:rsidR="00E83394">
        <w:rPr>
          <w:rFonts w:asciiTheme="minorHAnsi" w:hAnsiTheme="minorHAnsi" w:cstheme="minorHAnsi"/>
          <w:lang w:val="de-DE"/>
        </w:rPr>
        <w:t>Konsulat der Republik Polen in Mailand,</w:t>
      </w:r>
      <w:r w:rsidR="00E83394" w:rsidRPr="005337AD">
        <w:rPr>
          <w:rFonts w:asciiTheme="minorHAnsi" w:hAnsiTheme="minorHAnsi" w:cstheme="minorHAnsi"/>
          <w:lang w:val="de-DE"/>
        </w:rPr>
        <w:t xml:space="preserve"> </w:t>
      </w:r>
      <w:r w:rsidR="00E83394">
        <w:rPr>
          <w:rFonts w:asciiTheme="minorHAnsi" w:hAnsiTheme="minorHAnsi" w:cstheme="minorHAnsi"/>
          <w:lang w:val="de-DE"/>
        </w:rPr>
        <w:t>Gemeinde</w:t>
      </w:r>
      <w:r w:rsidR="00836836" w:rsidRPr="005337AD">
        <w:rPr>
          <w:rFonts w:asciiTheme="minorHAnsi" w:hAnsiTheme="minorHAnsi" w:cstheme="minorHAnsi"/>
          <w:lang w:val="de-DE"/>
        </w:rPr>
        <w:t xml:space="preserve"> </w:t>
      </w:r>
      <w:proofErr w:type="spellStart"/>
      <w:r w:rsidR="00836836" w:rsidRPr="005337AD">
        <w:rPr>
          <w:rFonts w:asciiTheme="minorHAnsi" w:hAnsiTheme="minorHAnsi" w:cstheme="minorHAnsi"/>
          <w:lang w:val="de-DE"/>
        </w:rPr>
        <w:t>Pergine</w:t>
      </w:r>
      <w:proofErr w:type="spellEnd"/>
      <w:r w:rsidR="00836836" w:rsidRPr="005337AD">
        <w:rPr>
          <w:rFonts w:asciiTheme="minorHAnsi" w:hAnsiTheme="minorHAnsi" w:cstheme="minorHAnsi"/>
          <w:lang w:val="de-DE"/>
        </w:rPr>
        <w:t xml:space="preserve"> </w:t>
      </w:r>
      <w:proofErr w:type="spellStart"/>
      <w:r w:rsidR="00836836" w:rsidRPr="005337AD">
        <w:rPr>
          <w:rFonts w:asciiTheme="minorHAnsi" w:hAnsiTheme="minorHAnsi" w:cstheme="minorHAnsi"/>
          <w:lang w:val="de-DE"/>
        </w:rPr>
        <w:t>Valsugana</w:t>
      </w:r>
      <w:proofErr w:type="spellEnd"/>
      <w:r w:rsidR="00836836" w:rsidRPr="005337AD">
        <w:rPr>
          <w:rFonts w:asciiTheme="minorHAnsi" w:hAnsiTheme="minorHAnsi" w:cstheme="minorHAnsi"/>
          <w:lang w:val="de-DE"/>
        </w:rPr>
        <w:t xml:space="preserve">, Institut </w:t>
      </w:r>
      <w:proofErr w:type="spellStart"/>
      <w:r w:rsidR="00836836" w:rsidRPr="005337AD">
        <w:rPr>
          <w:rFonts w:asciiTheme="minorHAnsi" w:hAnsiTheme="minorHAnsi" w:cstheme="minorHAnsi"/>
          <w:lang w:val="de-DE"/>
        </w:rPr>
        <w:t>Adama</w:t>
      </w:r>
      <w:proofErr w:type="spellEnd"/>
      <w:r w:rsidR="00D27CA8" w:rsidRPr="005337AD">
        <w:rPr>
          <w:rFonts w:asciiTheme="minorHAnsi" w:hAnsiTheme="minorHAnsi" w:cstheme="minorHAnsi"/>
          <w:lang w:val="de-DE"/>
        </w:rPr>
        <w:t xml:space="preserve"> </w:t>
      </w:r>
      <w:proofErr w:type="spellStart"/>
      <w:r w:rsidR="00836836" w:rsidRPr="005337AD">
        <w:rPr>
          <w:rFonts w:asciiTheme="minorHAnsi" w:hAnsiTheme="minorHAnsi" w:cstheme="minorHAnsi"/>
          <w:lang w:val="de-DE"/>
        </w:rPr>
        <w:t>Mickiewicza</w:t>
      </w:r>
      <w:proofErr w:type="spellEnd"/>
      <w:r w:rsidR="00836836" w:rsidRPr="005337AD">
        <w:rPr>
          <w:rFonts w:asciiTheme="minorHAnsi" w:hAnsiTheme="minorHAnsi" w:cstheme="minorHAnsi"/>
          <w:lang w:val="de-DE"/>
        </w:rPr>
        <w:t xml:space="preserve">, Cassa Rurale Alta </w:t>
      </w:r>
      <w:proofErr w:type="spellStart"/>
      <w:r w:rsidR="00836836" w:rsidRPr="005337AD">
        <w:rPr>
          <w:rFonts w:asciiTheme="minorHAnsi" w:hAnsiTheme="minorHAnsi" w:cstheme="minorHAnsi"/>
          <w:lang w:val="de-DE"/>
        </w:rPr>
        <w:t>Valsugana</w:t>
      </w:r>
      <w:proofErr w:type="spellEnd"/>
      <w:r w:rsidR="00836836" w:rsidRPr="005337AD">
        <w:rPr>
          <w:rFonts w:asciiTheme="minorHAnsi" w:hAnsiTheme="minorHAnsi" w:cstheme="minorHAnsi"/>
          <w:lang w:val="de-DE"/>
        </w:rPr>
        <w:t xml:space="preserve"> e </w:t>
      </w:r>
      <w:proofErr w:type="spellStart"/>
      <w:r w:rsidR="00836836" w:rsidRPr="005337AD">
        <w:rPr>
          <w:rFonts w:asciiTheme="minorHAnsi" w:hAnsiTheme="minorHAnsi" w:cstheme="minorHAnsi"/>
          <w:lang w:val="de-DE"/>
        </w:rPr>
        <w:t>Ber</w:t>
      </w:r>
      <w:r w:rsidR="00792D4D">
        <w:rPr>
          <w:rFonts w:asciiTheme="minorHAnsi" w:hAnsiTheme="minorHAnsi" w:cstheme="minorHAnsi"/>
          <w:lang w:val="de-DE"/>
        </w:rPr>
        <w:t>sn</w:t>
      </w:r>
      <w:r w:rsidR="00836836" w:rsidRPr="005337AD">
        <w:rPr>
          <w:rFonts w:asciiTheme="minorHAnsi" w:hAnsiTheme="minorHAnsi" w:cstheme="minorHAnsi"/>
          <w:lang w:val="de-DE"/>
        </w:rPr>
        <w:t>tal</w:t>
      </w:r>
      <w:proofErr w:type="spellEnd"/>
      <w:r w:rsidR="00D27CA8" w:rsidRPr="005337AD">
        <w:rPr>
          <w:rFonts w:asciiTheme="minorHAnsi" w:hAnsiTheme="minorHAnsi" w:cstheme="minorHAnsi"/>
          <w:lang w:val="de-DE"/>
        </w:rPr>
        <w:t xml:space="preserve">. </w:t>
      </w:r>
      <w:r w:rsidR="00836836" w:rsidRPr="005337AD">
        <w:rPr>
          <w:rFonts w:ascii="Calibri" w:hAnsi="Calibri" w:cs="Calibri"/>
          <w:lang w:val="de-DE"/>
        </w:rPr>
        <w:t>D</w:t>
      </w:r>
      <w:r w:rsidR="00E83394">
        <w:rPr>
          <w:rFonts w:ascii="Calibri" w:hAnsi="Calibri" w:cs="Calibri"/>
          <w:lang w:val="de-DE"/>
        </w:rPr>
        <w:t>auer</w:t>
      </w:r>
      <w:r w:rsidR="00D27CA8" w:rsidRPr="005337AD">
        <w:rPr>
          <w:rFonts w:ascii="Calibri" w:hAnsi="Calibri" w:cs="Calibri"/>
          <w:lang w:val="de-DE"/>
        </w:rPr>
        <w:t xml:space="preserve">: </w:t>
      </w:r>
      <w:r w:rsidR="00836836" w:rsidRPr="005337AD">
        <w:rPr>
          <w:rFonts w:ascii="Calibri" w:hAnsi="Calibri" w:cs="Calibri"/>
          <w:lang w:val="de-DE"/>
        </w:rPr>
        <w:t>45</w:t>
      </w:r>
      <w:r w:rsidR="00D27CA8" w:rsidRPr="005337AD">
        <w:rPr>
          <w:rFonts w:ascii="Calibri" w:hAnsi="Calibri" w:cs="Calibri"/>
          <w:lang w:val="de-DE"/>
        </w:rPr>
        <w:t xml:space="preserve"> </w:t>
      </w:r>
      <w:r w:rsidR="00E83394">
        <w:rPr>
          <w:rFonts w:ascii="Calibri" w:hAnsi="Calibri" w:cs="Calibri"/>
          <w:lang w:val="de-DE"/>
        </w:rPr>
        <w:t>Minuten ohne Pause</w:t>
      </w:r>
      <w:r w:rsidR="00D27CA8" w:rsidRPr="005337AD">
        <w:rPr>
          <w:rFonts w:ascii="Calibri" w:hAnsi="Calibri" w:cs="Calibri"/>
          <w:lang w:val="de-DE"/>
        </w:rPr>
        <w:t xml:space="preserve">. </w:t>
      </w:r>
    </w:p>
    <w:p w14:paraId="2DDFC066" w14:textId="7BE4C272" w:rsidR="00D27CA8" w:rsidRPr="005337AD" w:rsidRDefault="00D27CA8" w:rsidP="00D27CA8">
      <w:pPr>
        <w:pStyle w:val="KeinLeerraum"/>
        <w:ind w:left="-1134" w:right="-567"/>
        <w:jc w:val="both"/>
        <w:rPr>
          <w:rFonts w:ascii="Calibri" w:hAnsi="Calibri" w:cs="Calibri"/>
          <w:sz w:val="16"/>
          <w:szCs w:val="16"/>
          <w:lang w:val="de-DE"/>
        </w:rPr>
      </w:pPr>
    </w:p>
    <w:p w14:paraId="7449A389" w14:textId="6633B072" w:rsidR="006D6E6D" w:rsidRPr="005337AD" w:rsidRDefault="00E83394" w:rsidP="006D6E6D">
      <w:pPr>
        <w:pStyle w:val="KeinLeerraum"/>
        <w:ind w:left="-1134" w:right="-567"/>
        <w:jc w:val="both"/>
        <w:rPr>
          <w:rFonts w:ascii="Calibri" w:hAnsi="Calibri" w:cs="Calibri"/>
          <w:bCs/>
          <w:lang w:val="de-DE"/>
        </w:rPr>
      </w:pPr>
      <w:r>
        <w:rPr>
          <w:rFonts w:ascii="Calibri" w:hAnsi="Calibri" w:cs="Calibri"/>
          <w:lang w:val="de-DE"/>
        </w:rPr>
        <w:t>Nach beiden Aufführungen steht eine Begegnung mit den Schöpfer</w:t>
      </w:r>
      <w:r w:rsidR="00303390">
        <w:rPr>
          <w:rFonts w:ascii="Calibri" w:hAnsi="Calibri" w:cs="Calibri"/>
          <w:lang w:val="de-DE"/>
        </w:rPr>
        <w:t>innen</w:t>
      </w:r>
      <w:r w:rsidR="00303390" w:rsidRPr="00303390">
        <w:rPr>
          <w:rFonts w:ascii="Calibri" w:hAnsi="Calibri" w:cs="Calibri"/>
          <w:lang w:val="de-DE"/>
        </w:rPr>
        <w:t xml:space="preserve"> </w:t>
      </w:r>
      <w:r w:rsidR="00303390">
        <w:rPr>
          <w:rFonts w:ascii="Calibri" w:hAnsi="Calibri" w:cs="Calibri"/>
          <w:lang w:val="de-DE"/>
        </w:rPr>
        <w:t xml:space="preserve">der Oper </w:t>
      </w:r>
      <w:proofErr w:type="spellStart"/>
      <w:r w:rsidR="00303390" w:rsidRPr="005337AD">
        <w:rPr>
          <w:rFonts w:ascii="Calibri" w:hAnsi="Calibri" w:cs="Calibri"/>
          <w:bCs/>
          <w:i/>
          <w:iCs/>
          <w:lang w:val="de-DE"/>
        </w:rPr>
        <w:t>Silenzio</w:t>
      </w:r>
      <w:proofErr w:type="spellEnd"/>
      <w:r w:rsidR="00303390" w:rsidRPr="005337AD">
        <w:rPr>
          <w:rFonts w:ascii="Calibri" w:hAnsi="Calibri" w:cs="Calibri"/>
          <w:bCs/>
          <w:i/>
          <w:iCs/>
          <w:lang w:val="de-DE"/>
        </w:rPr>
        <w:t>/Silence</w:t>
      </w:r>
      <w:r>
        <w:rPr>
          <w:rFonts w:ascii="Calibri" w:hAnsi="Calibri" w:cs="Calibri"/>
          <w:lang w:val="de-DE"/>
        </w:rPr>
        <w:t xml:space="preserve">, </w:t>
      </w:r>
      <w:r w:rsidR="00303390">
        <w:rPr>
          <w:rFonts w:ascii="Calibri" w:hAnsi="Calibri" w:cs="Calibri"/>
          <w:lang w:val="de-DE"/>
        </w:rPr>
        <w:t xml:space="preserve">deren </w:t>
      </w:r>
      <w:r>
        <w:rPr>
          <w:rFonts w:ascii="Calibri" w:hAnsi="Calibri" w:cs="Calibri"/>
          <w:lang w:val="de-DE"/>
        </w:rPr>
        <w:t>Protagonistinnen und Protagonisten sowie dem Künstlerischen Leiter des</w:t>
      </w:r>
      <w:r w:rsidR="00D27CA8" w:rsidRPr="005337AD">
        <w:rPr>
          <w:rFonts w:ascii="Calibri" w:hAnsi="Calibri" w:cs="Calibri"/>
          <w:lang w:val="de-DE"/>
        </w:rPr>
        <w:t xml:space="preserve"> </w:t>
      </w:r>
      <w:r w:rsidR="001A0A3E">
        <w:rPr>
          <w:rFonts w:ascii="Calibri" w:hAnsi="Calibri" w:cs="Calibri"/>
          <w:bCs/>
          <w:lang w:val="de-DE"/>
        </w:rPr>
        <w:t>Opernfestival</w:t>
      </w:r>
      <w:r w:rsidR="00D27CA8" w:rsidRPr="005337AD">
        <w:rPr>
          <w:rFonts w:ascii="Calibri" w:hAnsi="Calibri" w:cs="Calibri"/>
          <w:bCs/>
          <w:lang w:val="de-DE"/>
        </w:rPr>
        <w:t xml:space="preserve"> </w:t>
      </w:r>
      <w:r w:rsidR="00D27CA8" w:rsidRPr="00D21340">
        <w:rPr>
          <w:rFonts w:ascii="Calibri" w:hAnsi="Calibri" w:cs="Calibri"/>
          <w:bCs/>
          <w:lang w:val="de-DE"/>
        </w:rPr>
        <w:t>202</w:t>
      </w:r>
      <w:r w:rsidRPr="00D21340">
        <w:rPr>
          <w:rFonts w:ascii="Calibri" w:hAnsi="Calibri" w:cs="Calibri"/>
          <w:bCs/>
          <w:lang w:val="de-DE"/>
        </w:rPr>
        <w:t>2</w:t>
      </w:r>
      <w:r w:rsidR="00D27CA8" w:rsidRPr="005337AD">
        <w:rPr>
          <w:rFonts w:ascii="Calibri" w:hAnsi="Calibri" w:cs="Calibri"/>
          <w:bCs/>
          <w:lang w:val="de-DE"/>
        </w:rPr>
        <w:t xml:space="preserve"> Matthias Lo</w:t>
      </w:r>
      <w:r>
        <w:rPr>
          <w:rFonts w:ascii="Calibri" w:hAnsi="Calibri" w:cs="Calibri"/>
          <w:bCs/>
          <w:lang w:val="de-DE"/>
        </w:rPr>
        <w:t>š</w:t>
      </w:r>
      <w:r w:rsidR="00D27CA8" w:rsidRPr="005337AD">
        <w:rPr>
          <w:rFonts w:ascii="Calibri" w:hAnsi="Calibri" w:cs="Calibri"/>
          <w:bCs/>
          <w:lang w:val="de-DE"/>
        </w:rPr>
        <w:t>ek</w:t>
      </w:r>
      <w:r>
        <w:rPr>
          <w:rFonts w:ascii="Calibri" w:hAnsi="Calibri" w:cs="Calibri"/>
          <w:bCs/>
          <w:lang w:val="de-DE"/>
        </w:rPr>
        <w:t xml:space="preserve"> auf dem Programm.</w:t>
      </w:r>
      <w:r w:rsidR="00D27CA8" w:rsidRPr="005337AD">
        <w:rPr>
          <w:rFonts w:ascii="Calibri" w:hAnsi="Calibri" w:cs="Calibri"/>
          <w:bCs/>
          <w:lang w:val="de-DE"/>
        </w:rPr>
        <w:t xml:space="preserve"> </w:t>
      </w:r>
      <w:r>
        <w:rPr>
          <w:rFonts w:ascii="Calibri" w:hAnsi="Calibri" w:cs="Calibri"/>
          <w:bCs/>
          <w:lang w:val="de-DE"/>
        </w:rPr>
        <w:t>Moderation in Bozen</w:t>
      </w:r>
      <w:r w:rsidR="00D27CA8" w:rsidRPr="005337AD">
        <w:rPr>
          <w:rFonts w:ascii="Calibri" w:hAnsi="Calibri" w:cs="Calibri"/>
          <w:bCs/>
          <w:lang w:val="de-DE"/>
        </w:rPr>
        <w:t xml:space="preserve">: Manuela Kerer, </w:t>
      </w:r>
      <w:r>
        <w:rPr>
          <w:rFonts w:ascii="Calibri" w:hAnsi="Calibri" w:cs="Calibri"/>
          <w:bCs/>
          <w:lang w:val="de-DE"/>
        </w:rPr>
        <w:t>Komponistin und Jurymitglied des Fringe-Wettbewerbs. Moderation in Trient:</w:t>
      </w:r>
      <w:r w:rsidR="00D27CA8" w:rsidRPr="005337AD">
        <w:rPr>
          <w:rFonts w:ascii="Calibri" w:hAnsi="Calibri" w:cs="Calibri"/>
          <w:bCs/>
          <w:lang w:val="de-DE"/>
        </w:rPr>
        <w:t xml:space="preserve"> Alessandro Cammarano, </w:t>
      </w:r>
      <w:r>
        <w:rPr>
          <w:rFonts w:ascii="Calibri" w:hAnsi="Calibri" w:cs="Calibri"/>
          <w:bCs/>
          <w:lang w:val="de-DE"/>
        </w:rPr>
        <w:t>Musikkritiker.</w:t>
      </w:r>
      <w:r w:rsidR="00D27CA8" w:rsidRPr="005337AD">
        <w:rPr>
          <w:rFonts w:ascii="Calibri" w:hAnsi="Calibri" w:cs="Calibri"/>
          <w:bCs/>
          <w:lang w:val="de-DE"/>
        </w:rPr>
        <w:t xml:space="preserve"> </w:t>
      </w:r>
    </w:p>
    <w:p w14:paraId="0F44778E" w14:textId="77777777" w:rsidR="00A52C94" w:rsidRPr="005337AD" w:rsidRDefault="00A52C94" w:rsidP="00A52C94">
      <w:pPr>
        <w:pStyle w:val="KeinLeerraum"/>
        <w:ind w:left="-1134" w:right="-567"/>
        <w:rPr>
          <w:rFonts w:ascii="Calibri" w:hAnsi="Calibri" w:cs="Calibri"/>
          <w:lang w:val="de-DE"/>
        </w:rPr>
      </w:pPr>
    </w:p>
    <w:p w14:paraId="7C226DDD" w14:textId="41A8E5C4" w:rsidR="00555BCC" w:rsidRPr="005337AD" w:rsidRDefault="00A52C94" w:rsidP="00555BCC">
      <w:pPr>
        <w:pStyle w:val="KeinLeerraum"/>
        <w:ind w:left="-1134" w:right="-567"/>
        <w:jc w:val="both"/>
        <w:rPr>
          <w:rFonts w:ascii="Calibri" w:hAnsi="Calibri" w:cs="Calibri"/>
          <w:lang w:val="de-DE"/>
        </w:rPr>
      </w:pPr>
      <w:r w:rsidRPr="005337AD">
        <w:rPr>
          <w:rFonts w:ascii="Calibri" w:hAnsi="Calibri" w:cs="Calibri"/>
          <w:lang w:val="de-DE"/>
        </w:rPr>
        <w:t xml:space="preserve">Anna </w:t>
      </w:r>
      <w:proofErr w:type="spellStart"/>
      <w:r w:rsidRPr="005337AD">
        <w:rPr>
          <w:rFonts w:ascii="Calibri" w:hAnsi="Calibri" w:cs="Calibri"/>
          <w:lang w:val="de-DE"/>
        </w:rPr>
        <w:t>Sowa</w:t>
      </w:r>
      <w:proofErr w:type="spellEnd"/>
      <w:r w:rsidRPr="005337AD">
        <w:rPr>
          <w:rFonts w:ascii="Calibri" w:hAnsi="Calibri" w:cs="Calibri"/>
          <w:lang w:val="de-DE"/>
        </w:rPr>
        <w:t xml:space="preserve"> </w:t>
      </w:r>
      <w:r w:rsidR="003E6F1E">
        <w:rPr>
          <w:rFonts w:ascii="Calibri" w:hAnsi="Calibri" w:cs="Calibri"/>
          <w:lang w:val="de-DE"/>
        </w:rPr>
        <w:t xml:space="preserve">wurde in </w:t>
      </w:r>
      <w:proofErr w:type="spellStart"/>
      <w:r w:rsidRPr="005337AD">
        <w:rPr>
          <w:rFonts w:ascii="Calibri" w:hAnsi="Calibri" w:cs="Calibri"/>
          <w:lang w:val="de-DE"/>
        </w:rPr>
        <w:t>Tymbark</w:t>
      </w:r>
      <w:proofErr w:type="spellEnd"/>
      <w:r w:rsidRPr="005337AD">
        <w:rPr>
          <w:rFonts w:ascii="Calibri" w:hAnsi="Calibri" w:cs="Calibri"/>
          <w:lang w:val="de-DE"/>
        </w:rPr>
        <w:t xml:space="preserve"> (Pol</w:t>
      </w:r>
      <w:r w:rsidR="003E6F1E">
        <w:rPr>
          <w:rFonts w:ascii="Calibri" w:hAnsi="Calibri" w:cs="Calibri"/>
          <w:lang w:val="de-DE"/>
        </w:rPr>
        <w:t>en</w:t>
      </w:r>
      <w:r w:rsidRPr="005337AD">
        <w:rPr>
          <w:rFonts w:ascii="Calibri" w:hAnsi="Calibri" w:cs="Calibri"/>
          <w:lang w:val="de-DE"/>
        </w:rPr>
        <w:t xml:space="preserve">) </w:t>
      </w:r>
      <w:r w:rsidR="003E6F1E">
        <w:rPr>
          <w:rFonts w:ascii="Calibri" w:hAnsi="Calibri" w:cs="Calibri"/>
          <w:lang w:val="de-DE"/>
        </w:rPr>
        <w:t>geb</w:t>
      </w:r>
      <w:r w:rsidR="00F623B4">
        <w:rPr>
          <w:rFonts w:ascii="Calibri" w:hAnsi="Calibri" w:cs="Calibri"/>
          <w:lang w:val="de-DE"/>
        </w:rPr>
        <w:t>o</w:t>
      </w:r>
      <w:r w:rsidR="003E6F1E">
        <w:rPr>
          <w:rFonts w:ascii="Calibri" w:hAnsi="Calibri" w:cs="Calibri"/>
          <w:lang w:val="de-DE"/>
        </w:rPr>
        <w:t xml:space="preserve">ren und studierte an der Musikakademie von </w:t>
      </w:r>
      <w:proofErr w:type="spellStart"/>
      <w:r w:rsidR="003E6F1E" w:rsidRPr="005337AD">
        <w:rPr>
          <w:rFonts w:ascii="Calibri" w:hAnsi="Calibri" w:cs="Calibri"/>
          <w:lang w:val="de-DE"/>
        </w:rPr>
        <w:t>Łódź</w:t>
      </w:r>
      <w:proofErr w:type="spellEnd"/>
      <w:r w:rsidR="003E6F1E" w:rsidRPr="005337AD">
        <w:rPr>
          <w:rFonts w:ascii="Calibri" w:hAnsi="Calibri" w:cs="Calibri"/>
          <w:lang w:val="de-DE"/>
        </w:rPr>
        <w:t xml:space="preserve"> </w:t>
      </w:r>
      <w:r w:rsidR="003E6F1E">
        <w:rPr>
          <w:rFonts w:ascii="Calibri" w:hAnsi="Calibri" w:cs="Calibri"/>
          <w:lang w:val="de-DE"/>
        </w:rPr>
        <w:t>Eurythmie bei</w:t>
      </w:r>
      <w:r w:rsidRPr="005337AD">
        <w:rPr>
          <w:rFonts w:ascii="Calibri" w:hAnsi="Calibri" w:cs="Calibri"/>
          <w:lang w:val="de-DE"/>
        </w:rPr>
        <w:t xml:space="preserve"> </w:t>
      </w:r>
      <w:proofErr w:type="spellStart"/>
      <w:r w:rsidRPr="005337AD">
        <w:rPr>
          <w:rFonts w:ascii="Calibri" w:hAnsi="Calibri" w:cs="Calibri"/>
          <w:lang w:val="de-DE"/>
        </w:rPr>
        <w:t>Szábolcs</w:t>
      </w:r>
      <w:proofErr w:type="spellEnd"/>
      <w:r w:rsidRPr="005337AD">
        <w:rPr>
          <w:rFonts w:ascii="Calibri" w:hAnsi="Calibri" w:cs="Calibri"/>
          <w:lang w:val="de-DE"/>
        </w:rPr>
        <w:t xml:space="preserve"> </w:t>
      </w:r>
      <w:proofErr w:type="spellStart"/>
      <w:r w:rsidRPr="005337AD">
        <w:rPr>
          <w:rFonts w:ascii="Calibri" w:hAnsi="Calibri" w:cs="Calibri"/>
          <w:lang w:val="de-DE"/>
        </w:rPr>
        <w:t>Esztényi</w:t>
      </w:r>
      <w:proofErr w:type="spellEnd"/>
      <w:r w:rsidRPr="005337AD">
        <w:rPr>
          <w:rFonts w:ascii="Calibri" w:hAnsi="Calibri" w:cs="Calibri"/>
          <w:lang w:val="de-DE"/>
        </w:rPr>
        <w:t xml:space="preserve"> </w:t>
      </w:r>
      <w:r w:rsidR="003E6F1E">
        <w:rPr>
          <w:rFonts w:ascii="Calibri" w:hAnsi="Calibri" w:cs="Calibri"/>
          <w:lang w:val="de-DE"/>
        </w:rPr>
        <w:t>und</w:t>
      </w:r>
      <w:r w:rsidRPr="005337AD">
        <w:rPr>
          <w:rFonts w:ascii="Calibri" w:hAnsi="Calibri" w:cs="Calibri"/>
          <w:lang w:val="de-DE"/>
        </w:rPr>
        <w:t xml:space="preserve"> </w:t>
      </w:r>
      <w:proofErr w:type="spellStart"/>
      <w:r w:rsidRPr="005337AD">
        <w:rPr>
          <w:rFonts w:ascii="Calibri" w:hAnsi="Calibri" w:cs="Calibri"/>
          <w:lang w:val="de-DE"/>
        </w:rPr>
        <w:t>Elżbieta</w:t>
      </w:r>
      <w:proofErr w:type="spellEnd"/>
      <w:r w:rsidRPr="005337AD">
        <w:rPr>
          <w:rFonts w:ascii="Calibri" w:hAnsi="Calibri" w:cs="Calibri"/>
          <w:lang w:val="de-DE"/>
        </w:rPr>
        <w:t xml:space="preserve"> </w:t>
      </w:r>
      <w:proofErr w:type="spellStart"/>
      <w:r w:rsidRPr="005337AD">
        <w:rPr>
          <w:rFonts w:ascii="Calibri" w:hAnsi="Calibri" w:cs="Calibri"/>
          <w:lang w:val="de-DE"/>
        </w:rPr>
        <w:t>Aleksandrowicz</w:t>
      </w:r>
      <w:proofErr w:type="spellEnd"/>
      <w:r w:rsidR="003E6F1E">
        <w:rPr>
          <w:rFonts w:ascii="Calibri" w:hAnsi="Calibri" w:cs="Calibri"/>
          <w:lang w:val="de-DE"/>
        </w:rPr>
        <w:t xml:space="preserve">. Anschließend studierte sie Komposition </w:t>
      </w:r>
      <w:r w:rsidR="00F623B4">
        <w:rPr>
          <w:rFonts w:ascii="Calibri" w:hAnsi="Calibri" w:cs="Calibri"/>
          <w:lang w:val="de-DE"/>
        </w:rPr>
        <w:t xml:space="preserve">unter </w:t>
      </w:r>
      <w:r w:rsidRPr="005337AD">
        <w:rPr>
          <w:rFonts w:ascii="Calibri" w:hAnsi="Calibri" w:cs="Calibri"/>
          <w:lang w:val="de-DE"/>
        </w:rPr>
        <w:t xml:space="preserve">Zygmunt </w:t>
      </w:r>
      <w:proofErr w:type="spellStart"/>
      <w:r w:rsidRPr="005337AD">
        <w:rPr>
          <w:rFonts w:ascii="Calibri" w:hAnsi="Calibri" w:cs="Calibri"/>
          <w:lang w:val="de-DE"/>
        </w:rPr>
        <w:t>Krauze</w:t>
      </w:r>
      <w:proofErr w:type="spellEnd"/>
      <w:r w:rsidR="00555BCC" w:rsidRPr="005337AD">
        <w:rPr>
          <w:rFonts w:ascii="Calibri" w:hAnsi="Calibri" w:cs="Calibri"/>
          <w:lang w:val="de-DE"/>
        </w:rPr>
        <w:t xml:space="preserve"> </w:t>
      </w:r>
      <w:r w:rsidR="003E6F1E">
        <w:rPr>
          <w:rFonts w:ascii="Calibri" w:hAnsi="Calibri" w:cs="Calibri"/>
          <w:lang w:val="de-DE"/>
        </w:rPr>
        <w:t>und fand schließlich im Musiktheater und in der experimentellen elektronischen Musik ihr künstlerisches Zuhause.</w:t>
      </w:r>
      <w:r w:rsidR="00F623B4">
        <w:rPr>
          <w:rFonts w:ascii="Calibri" w:hAnsi="Calibri" w:cs="Calibri"/>
          <w:lang w:val="de-DE"/>
        </w:rPr>
        <w:t xml:space="preserve"> Als Mitbegründerin </w:t>
      </w:r>
      <w:r w:rsidR="00D21340">
        <w:rPr>
          <w:rFonts w:ascii="Calibri" w:hAnsi="Calibri" w:cs="Calibri"/>
          <w:lang w:val="de-DE"/>
        </w:rPr>
        <w:t>der Instrumentaltheatergruppe</w:t>
      </w:r>
      <w:r w:rsidRPr="005337AD">
        <w:rPr>
          <w:rFonts w:ascii="Calibri" w:hAnsi="Calibri" w:cs="Calibri"/>
          <w:lang w:val="de-DE"/>
        </w:rPr>
        <w:t xml:space="preserve"> KALAKARA </w:t>
      </w:r>
      <w:r w:rsidR="00F623B4">
        <w:rPr>
          <w:rFonts w:ascii="Calibri" w:hAnsi="Calibri" w:cs="Calibri"/>
          <w:lang w:val="de-DE"/>
        </w:rPr>
        <w:t xml:space="preserve">und seit 2018 aktives Mitglied der </w:t>
      </w:r>
      <w:proofErr w:type="spellStart"/>
      <w:r w:rsidRPr="005337AD">
        <w:rPr>
          <w:rFonts w:ascii="Calibri" w:hAnsi="Calibri" w:cs="Calibri"/>
          <w:lang w:val="de-DE"/>
        </w:rPr>
        <w:t>Associazione</w:t>
      </w:r>
      <w:proofErr w:type="spellEnd"/>
      <w:r w:rsidRPr="005337AD">
        <w:rPr>
          <w:rFonts w:ascii="Calibri" w:hAnsi="Calibri" w:cs="Calibri"/>
          <w:lang w:val="de-DE"/>
        </w:rPr>
        <w:t xml:space="preserve"> </w:t>
      </w:r>
      <w:proofErr w:type="spellStart"/>
      <w:r w:rsidRPr="005337AD">
        <w:rPr>
          <w:rFonts w:ascii="Calibri" w:hAnsi="Calibri" w:cs="Calibri"/>
          <w:lang w:val="de-DE"/>
        </w:rPr>
        <w:t>culturale</w:t>
      </w:r>
      <w:proofErr w:type="spellEnd"/>
      <w:r w:rsidRPr="005337AD">
        <w:rPr>
          <w:rFonts w:ascii="Calibri" w:hAnsi="Calibri" w:cs="Calibri"/>
          <w:lang w:val="de-DE"/>
        </w:rPr>
        <w:t xml:space="preserve"> </w:t>
      </w:r>
      <w:proofErr w:type="spellStart"/>
      <w:r w:rsidRPr="005337AD">
        <w:rPr>
          <w:rFonts w:ascii="Calibri" w:hAnsi="Calibri" w:cs="Calibri"/>
          <w:lang w:val="de-DE"/>
        </w:rPr>
        <w:t>Anomalia</w:t>
      </w:r>
      <w:proofErr w:type="spellEnd"/>
      <w:r w:rsidRPr="005337AD">
        <w:rPr>
          <w:rFonts w:ascii="Calibri" w:hAnsi="Calibri" w:cs="Calibri"/>
          <w:lang w:val="de-DE"/>
        </w:rPr>
        <w:t xml:space="preserve"> ETS </w:t>
      </w:r>
      <w:r w:rsidR="00F623B4">
        <w:rPr>
          <w:rFonts w:ascii="Calibri" w:hAnsi="Calibri" w:cs="Calibri"/>
          <w:lang w:val="de-DE"/>
        </w:rPr>
        <w:t xml:space="preserve">weitet sie ihre Forschungsinteressen in verschiedene Bereiche der zeitgenössischen experimentellen Kunst aus. Die </w:t>
      </w:r>
      <w:r w:rsidR="005D083E">
        <w:rPr>
          <w:rFonts w:ascii="Calibri" w:hAnsi="Calibri" w:cs="Calibri"/>
          <w:lang w:val="de-DE"/>
        </w:rPr>
        <w:t>Zusammenarbeit</w:t>
      </w:r>
      <w:r w:rsidR="00F623B4">
        <w:rPr>
          <w:rFonts w:ascii="Calibri" w:hAnsi="Calibri" w:cs="Calibri"/>
          <w:lang w:val="de-DE"/>
        </w:rPr>
        <w:t xml:space="preserve"> mit Visu</w:t>
      </w:r>
      <w:r w:rsidR="005D083E">
        <w:rPr>
          <w:rFonts w:ascii="Calibri" w:hAnsi="Calibri" w:cs="Calibri"/>
          <w:lang w:val="de-DE"/>
        </w:rPr>
        <w:t>al Artist</w:t>
      </w:r>
      <w:r w:rsidRPr="005337AD">
        <w:rPr>
          <w:rFonts w:ascii="Calibri" w:hAnsi="Calibri" w:cs="Calibri"/>
          <w:lang w:val="de-DE"/>
        </w:rPr>
        <w:t xml:space="preserve"> </w:t>
      </w:r>
      <w:proofErr w:type="spellStart"/>
      <w:r w:rsidRPr="005337AD">
        <w:rPr>
          <w:rFonts w:ascii="Calibri" w:hAnsi="Calibri" w:cs="Calibri"/>
          <w:lang w:val="de-DE"/>
        </w:rPr>
        <w:t>Xiaole</w:t>
      </w:r>
      <w:proofErr w:type="spellEnd"/>
      <w:r w:rsidRPr="005337AD">
        <w:rPr>
          <w:rFonts w:ascii="Calibri" w:hAnsi="Calibri" w:cs="Calibri"/>
          <w:lang w:val="de-DE"/>
        </w:rPr>
        <w:t xml:space="preserve"> Zhang</w:t>
      </w:r>
      <w:r w:rsidR="00555BCC" w:rsidRPr="005337AD">
        <w:rPr>
          <w:rFonts w:ascii="Calibri" w:hAnsi="Calibri" w:cs="Calibri"/>
          <w:lang w:val="de-DE"/>
        </w:rPr>
        <w:t xml:space="preserve"> </w:t>
      </w:r>
      <w:r w:rsidR="00F623B4">
        <w:rPr>
          <w:rFonts w:ascii="Calibri" w:hAnsi="Calibri" w:cs="Calibri"/>
          <w:lang w:val="de-DE"/>
        </w:rPr>
        <w:t>und der</w:t>
      </w:r>
      <w:r w:rsidRPr="005337AD">
        <w:rPr>
          <w:rFonts w:ascii="Calibri" w:hAnsi="Calibri" w:cs="Calibri"/>
          <w:lang w:val="de-DE"/>
        </w:rPr>
        <w:t xml:space="preserve"> Off </w:t>
      </w:r>
      <w:proofErr w:type="spellStart"/>
      <w:r w:rsidRPr="005337AD">
        <w:rPr>
          <w:rFonts w:ascii="Calibri" w:hAnsi="Calibri" w:cs="Calibri"/>
          <w:lang w:val="de-DE"/>
        </w:rPr>
        <w:t>Harnam</w:t>
      </w:r>
      <w:proofErr w:type="spellEnd"/>
      <w:r w:rsidRPr="005337AD">
        <w:rPr>
          <w:rFonts w:ascii="Calibri" w:hAnsi="Calibri" w:cs="Calibri"/>
          <w:lang w:val="de-DE"/>
        </w:rPr>
        <w:t xml:space="preserve"> Group</w:t>
      </w:r>
      <w:r w:rsidR="00F623B4">
        <w:rPr>
          <w:rFonts w:ascii="Calibri" w:hAnsi="Calibri" w:cs="Calibri"/>
          <w:lang w:val="de-DE"/>
        </w:rPr>
        <w:t xml:space="preserve"> </w:t>
      </w:r>
      <w:r w:rsidR="00303390">
        <w:rPr>
          <w:rFonts w:ascii="Calibri" w:hAnsi="Calibri" w:cs="Calibri"/>
          <w:lang w:val="de-DE"/>
        </w:rPr>
        <w:t>waren wichtige Stationen ihres Werdeganges</w:t>
      </w:r>
      <w:r w:rsidR="00555BCC" w:rsidRPr="005337AD">
        <w:rPr>
          <w:rFonts w:ascii="Calibri" w:hAnsi="Calibri" w:cs="Calibri"/>
          <w:lang w:val="de-DE"/>
        </w:rPr>
        <w:t xml:space="preserve">. </w:t>
      </w:r>
      <w:proofErr w:type="spellStart"/>
      <w:r w:rsidR="00303390">
        <w:rPr>
          <w:rFonts w:ascii="Calibri" w:hAnsi="Calibri" w:cs="Calibri"/>
          <w:lang w:val="de-DE"/>
        </w:rPr>
        <w:t>Sowa</w:t>
      </w:r>
      <w:proofErr w:type="spellEnd"/>
      <w:r w:rsidR="00F623B4">
        <w:rPr>
          <w:rFonts w:ascii="Calibri" w:hAnsi="Calibri" w:cs="Calibri"/>
          <w:lang w:val="de-DE"/>
        </w:rPr>
        <w:t xml:space="preserve"> </w:t>
      </w:r>
      <w:r w:rsidR="00303390">
        <w:rPr>
          <w:rFonts w:ascii="Calibri" w:hAnsi="Calibri" w:cs="Calibri"/>
          <w:lang w:val="de-DE"/>
        </w:rPr>
        <w:t>fungierte als</w:t>
      </w:r>
      <w:r w:rsidR="00F623B4">
        <w:rPr>
          <w:rFonts w:ascii="Calibri" w:hAnsi="Calibri" w:cs="Calibri"/>
          <w:lang w:val="de-DE"/>
        </w:rPr>
        <w:t xml:space="preserve"> Mitorganisatorin des</w:t>
      </w:r>
      <w:r w:rsidRPr="005337AD">
        <w:rPr>
          <w:rFonts w:ascii="Calibri" w:hAnsi="Calibri" w:cs="Calibri"/>
          <w:lang w:val="de-DE"/>
        </w:rPr>
        <w:t xml:space="preserve"> Festival</w:t>
      </w:r>
      <w:r w:rsidR="00F623B4">
        <w:rPr>
          <w:rFonts w:ascii="Calibri" w:hAnsi="Calibri" w:cs="Calibri"/>
          <w:lang w:val="de-DE"/>
        </w:rPr>
        <w:t>s</w:t>
      </w:r>
      <w:r w:rsidRPr="005337AD">
        <w:rPr>
          <w:rFonts w:ascii="Calibri" w:hAnsi="Calibri" w:cs="Calibri"/>
          <w:lang w:val="de-DE"/>
        </w:rPr>
        <w:t xml:space="preserve"> </w:t>
      </w:r>
      <w:proofErr w:type="spellStart"/>
      <w:r w:rsidRPr="005337AD">
        <w:rPr>
          <w:rFonts w:ascii="Calibri" w:hAnsi="Calibri" w:cs="Calibri"/>
          <w:lang w:val="de-DE"/>
        </w:rPr>
        <w:t>Kontrolowany</w:t>
      </w:r>
      <w:proofErr w:type="spellEnd"/>
      <w:r w:rsidRPr="005337AD">
        <w:rPr>
          <w:rFonts w:ascii="Calibri" w:hAnsi="Calibri" w:cs="Calibri"/>
          <w:lang w:val="de-DE"/>
        </w:rPr>
        <w:t xml:space="preserve"> </w:t>
      </w:r>
      <w:r w:rsidR="00F623B4">
        <w:rPr>
          <w:rFonts w:ascii="Calibri" w:hAnsi="Calibri" w:cs="Calibri"/>
          <w:lang w:val="de-DE"/>
        </w:rPr>
        <w:t>in</w:t>
      </w:r>
      <w:r w:rsidRPr="005337AD">
        <w:rPr>
          <w:rFonts w:ascii="Calibri" w:hAnsi="Calibri" w:cs="Calibri"/>
          <w:lang w:val="de-DE"/>
        </w:rPr>
        <w:t xml:space="preserve"> Radom </w:t>
      </w:r>
      <w:r w:rsidR="00F623B4">
        <w:rPr>
          <w:rFonts w:ascii="Calibri" w:hAnsi="Calibri" w:cs="Calibri"/>
          <w:lang w:val="de-DE"/>
        </w:rPr>
        <w:t>und ist Mitglied der</w:t>
      </w:r>
      <w:r w:rsidRPr="005337AD">
        <w:rPr>
          <w:rFonts w:ascii="Calibri" w:hAnsi="Calibri" w:cs="Calibri"/>
          <w:lang w:val="de-DE"/>
        </w:rPr>
        <w:t xml:space="preserve"> IAWM (The International Alliance </w:t>
      </w:r>
      <w:proofErr w:type="spellStart"/>
      <w:r w:rsidRPr="005337AD">
        <w:rPr>
          <w:rFonts w:ascii="Calibri" w:hAnsi="Calibri" w:cs="Calibri"/>
          <w:lang w:val="de-DE"/>
        </w:rPr>
        <w:t>for</w:t>
      </w:r>
      <w:proofErr w:type="spellEnd"/>
      <w:r w:rsidRPr="005337AD">
        <w:rPr>
          <w:rFonts w:ascii="Calibri" w:hAnsi="Calibri" w:cs="Calibri"/>
          <w:lang w:val="de-DE"/>
        </w:rPr>
        <w:t xml:space="preserve"> Women in Music), de</w:t>
      </w:r>
      <w:r w:rsidR="00F623B4">
        <w:rPr>
          <w:rFonts w:ascii="Calibri" w:hAnsi="Calibri" w:cs="Calibri"/>
          <w:lang w:val="de-DE"/>
        </w:rPr>
        <w:t>r</w:t>
      </w:r>
      <w:r w:rsidRPr="005337AD">
        <w:rPr>
          <w:rFonts w:ascii="Calibri" w:hAnsi="Calibri" w:cs="Calibri"/>
          <w:lang w:val="de-DE"/>
        </w:rPr>
        <w:t xml:space="preserve"> Young </w:t>
      </w:r>
      <w:proofErr w:type="spellStart"/>
      <w:r w:rsidRPr="005337AD">
        <w:rPr>
          <w:rFonts w:ascii="Calibri" w:hAnsi="Calibri" w:cs="Calibri"/>
          <w:lang w:val="de-DE"/>
        </w:rPr>
        <w:t>Polish</w:t>
      </w:r>
      <w:proofErr w:type="spellEnd"/>
      <w:r w:rsidRPr="005337AD">
        <w:rPr>
          <w:rFonts w:ascii="Calibri" w:hAnsi="Calibri" w:cs="Calibri"/>
          <w:lang w:val="de-DE"/>
        </w:rPr>
        <w:t xml:space="preserve"> Composer Society </w:t>
      </w:r>
      <w:r w:rsidR="00F623B4">
        <w:rPr>
          <w:rFonts w:ascii="Calibri" w:hAnsi="Calibri" w:cs="Calibri"/>
          <w:lang w:val="de-DE"/>
        </w:rPr>
        <w:t>und des</w:t>
      </w:r>
      <w:r w:rsidRPr="005337AD">
        <w:rPr>
          <w:rFonts w:ascii="Calibri" w:hAnsi="Calibri" w:cs="Calibri"/>
          <w:lang w:val="de-DE"/>
        </w:rPr>
        <w:t xml:space="preserve"> </w:t>
      </w:r>
      <w:proofErr w:type="spellStart"/>
      <w:r w:rsidRPr="005337AD">
        <w:rPr>
          <w:rFonts w:ascii="Calibri" w:hAnsi="Calibri" w:cs="Calibri"/>
          <w:lang w:val="de-DE"/>
        </w:rPr>
        <w:t>Polish</w:t>
      </w:r>
      <w:proofErr w:type="spellEnd"/>
      <w:r w:rsidRPr="005337AD">
        <w:rPr>
          <w:rFonts w:ascii="Calibri" w:hAnsi="Calibri" w:cs="Calibri"/>
          <w:lang w:val="de-DE"/>
        </w:rPr>
        <w:t xml:space="preserve"> Institute </w:t>
      </w:r>
      <w:proofErr w:type="spellStart"/>
      <w:r w:rsidRPr="005337AD">
        <w:rPr>
          <w:rFonts w:ascii="Calibri" w:hAnsi="Calibri" w:cs="Calibri"/>
          <w:lang w:val="de-DE"/>
        </w:rPr>
        <w:t>of</w:t>
      </w:r>
      <w:proofErr w:type="spellEnd"/>
      <w:r w:rsidRPr="005337AD">
        <w:rPr>
          <w:rFonts w:ascii="Calibri" w:hAnsi="Calibri" w:cs="Calibri"/>
          <w:lang w:val="de-DE"/>
        </w:rPr>
        <w:t xml:space="preserve"> World Art Studies.</w:t>
      </w:r>
      <w:r w:rsidR="00555BCC" w:rsidRPr="005337AD">
        <w:rPr>
          <w:rFonts w:ascii="Calibri" w:hAnsi="Calibri" w:cs="Calibri"/>
          <w:lang w:val="de-DE"/>
        </w:rPr>
        <w:t xml:space="preserve"> </w:t>
      </w:r>
      <w:r w:rsidR="005D083E">
        <w:rPr>
          <w:rFonts w:ascii="Calibri" w:hAnsi="Calibri" w:cs="Calibri"/>
          <w:lang w:val="de-DE"/>
        </w:rPr>
        <w:t>„In meinen Kompositionen wechsle ich ab zwischen Abschnitten, in denen jede Geste und jeder Klang bis ins kleinste Detail festgelegt sind</w:t>
      </w:r>
      <w:r w:rsidR="00303390">
        <w:rPr>
          <w:rFonts w:ascii="Calibri" w:hAnsi="Calibri" w:cs="Calibri"/>
          <w:lang w:val="de-DE"/>
        </w:rPr>
        <w:t>,</w:t>
      </w:r>
      <w:r w:rsidR="005D083E">
        <w:rPr>
          <w:rFonts w:ascii="Calibri" w:hAnsi="Calibri" w:cs="Calibri"/>
          <w:lang w:val="de-DE"/>
        </w:rPr>
        <w:t xml:space="preserve"> und frei notierten Abschnitten, in denen der Improvisationsgabe und Kreativität der </w:t>
      </w:r>
      <w:r w:rsidR="00D21340">
        <w:rPr>
          <w:rFonts w:ascii="Calibri" w:hAnsi="Calibri" w:cs="Calibri"/>
          <w:lang w:val="de-DE"/>
        </w:rPr>
        <w:t xml:space="preserve">Interpreten </w:t>
      </w:r>
      <w:r w:rsidR="005D083E">
        <w:rPr>
          <w:rFonts w:ascii="Calibri" w:hAnsi="Calibri" w:cs="Calibri"/>
          <w:lang w:val="de-DE"/>
        </w:rPr>
        <w:t>die meiste Bedeutung zukommt</w:t>
      </w:r>
      <w:r w:rsidR="00303390">
        <w:rPr>
          <w:rFonts w:ascii="Calibri" w:hAnsi="Calibri" w:cs="Calibri"/>
          <w:lang w:val="de-DE"/>
        </w:rPr>
        <w:t>“</w:t>
      </w:r>
      <w:r w:rsidR="005D083E">
        <w:rPr>
          <w:rFonts w:ascii="Calibri" w:hAnsi="Calibri" w:cs="Calibri"/>
          <w:lang w:val="de-DE"/>
        </w:rPr>
        <w:t>, erklärt</w:t>
      </w:r>
      <w:r w:rsidR="00555BCC" w:rsidRPr="005337AD">
        <w:rPr>
          <w:rFonts w:ascii="Calibri" w:hAnsi="Calibri" w:cs="Calibri"/>
          <w:lang w:val="de-DE"/>
        </w:rPr>
        <w:t xml:space="preserve"> Anna </w:t>
      </w:r>
      <w:proofErr w:type="spellStart"/>
      <w:r w:rsidR="00555BCC" w:rsidRPr="005337AD">
        <w:rPr>
          <w:rFonts w:ascii="Calibri" w:hAnsi="Calibri" w:cs="Calibri"/>
          <w:lang w:val="de-DE"/>
        </w:rPr>
        <w:t>Sowa</w:t>
      </w:r>
      <w:proofErr w:type="spellEnd"/>
      <w:r w:rsidR="005D083E">
        <w:rPr>
          <w:rFonts w:ascii="Calibri" w:hAnsi="Calibri" w:cs="Calibri"/>
          <w:lang w:val="de-DE"/>
        </w:rPr>
        <w:t>.</w:t>
      </w:r>
      <w:r w:rsidR="00555BCC" w:rsidRPr="005337AD">
        <w:rPr>
          <w:rFonts w:ascii="Calibri" w:hAnsi="Calibri" w:cs="Calibri"/>
          <w:lang w:val="de-DE"/>
        </w:rPr>
        <w:t xml:space="preserve"> </w:t>
      </w:r>
      <w:r w:rsidR="005D083E">
        <w:rPr>
          <w:rFonts w:ascii="Calibri" w:hAnsi="Calibri" w:cs="Calibri"/>
          <w:lang w:val="de-DE"/>
        </w:rPr>
        <w:t>„Ganz oft stachle ich die Protagonistinnen und Protagonisten meiner Stücke dazu auf, bis an die Grenzen ihrer Ausdruckskraft zu gehen. Ich glaube, das Besondere unserer Arbeit liegt</w:t>
      </w:r>
      <w:r w:rsidR="005D083E" w:rsidRPr="005D083E">
        <w:rPr>
          <w:rFonts w:ascii="Calibri" w:hAnsi="Calibri" w:cs="Calibri"/>
          <w:lang w:val="de-DE"/>
        </w:rPr>
        <w:t xml:space="preserve"> </w:t>
      </w:r>
      <w:r w:rsidR="005D083E">
        <w:rPr>
          <w:rFonts w:ascii="Calibri" w:hAnsi="Calibri" w:cs="Calibri"/>
          <w:lang w:val="de-DE"/>
        </w:rPr>
        <w:t xml:space="preserve">darin, immer weiter </w:t>
      </w:r>
      <w:r w:rsidR="00762744">
        <w:rPr>
          <w:rFonts w:ascii="Calibri" w:hAnsi="Calibri" w:cs="Calibri"/>
          <w:lang w:val="de-DE"/>
        </w:rPr>
        <w:t>nach einem</w:t>
      </w:r>
      <w:r w:rsidR="005D083E">
        <w:rPr>
          <w:rFonts w:ascii="Calibri" w:hAnsi="Calibri" w:cs="Calibri"/>
          <w:lang w:val="de-DE"/>
        </w:rPr>
        <w:t xml:space="preserve"> Gleichgewicht zwischen Klang, Wort und Bewegung zu </w:t>
      </w:r>
      <w:r w:rsidR="00762744">
        <w:rPr>
          <w:rFonts w:ascii="Calibri" w:hAnsi="Calibri" w:cs="Calibri"/>
          <w:lang w:val="de-DE"/>
        </w:rPr>
        <w:t>forschen und sich mit spielerischer Neugier in diesen Schwebezustand zwischen Realität und Abstraktion zu begeben.“</w:t>
      </w:r>
    </w:p>
    <w:p w14:paraId="2E259CE9" w14:textId="77777777" w:rsidR="00A52C94" w:rsidRPr="005337AD" w:rsidRDefault="00A52C94" w:rsidP="00555BCC">
      <w:pPr>
        <w:pStyle w:val="KeinLeerraum"/>
        <w:ind w:right="-567"/>
        <w:rPr>
          <w:rFonts w:ascii="Calibri" w:hAnsi="Calibri" w:cs="Calibri"/>
          <w:lang w:val="de-DE"/>
        </w:rPr>
      </w:pPr>
    </w:p>
    <w:p w14:paraId="01A4AF6C" w14:textId="3E218FB6" w:rsidR="00A52C94" w:rsidRPr="005337AD" w:rsidRDefault="00762744" w:rsidP="006D4E9B">
      <w:pPr>
        <w:pStyle w:val="KeinLeerraum"/>
        <w:ind w:left="-1134" w:right="-567"/>
        <w:jc w:val="both"/>
        <w:rPr>
          <w:rFonts w:ascii="Calibri" w:hAnsi="Calibri" w:cs="Calibri"/>
          <w:lang w:val="de-DE"/>
        </w:rPr>
      </w:pPr>
      <w:r>
        <w:rPr>
          <w:rFonts w:ascii="Calibri" w:hAnsi="Calibri" w:cs="Calibri"/>
          <w:lang w:val="de-DE"/>
        </w:rPr>
        <w:t xml:space="preserve">Die im </w:t>
      </w:r>
      <w:r w:rsidRPr="00D21340">
        <w:rPr>
          <w:rFonts w:ascii="Calibri" w:hAnsi="Calibri" w:cs="Calibri"/>
          <w:lang w:val="de-DE"/>
        </w:rPr>
        <w:t>Friaul geborene und in R</w:t>
      </w:r>
      <w:r w:rsidR="001A1FF9" w:rsidRPr="00D21340">
        <w:rPr>
          <w:rFonts w:ascii="Calibri" w:hAnsi="Calibri" w:cs="Calibri"/>
          <w:lang w:val="de-DE"/>
        </w:rPr>
        <w:t>o</w:t>
      </w:r>
      <w:r w:rsidRPr="00D21340">
        <w:rPr>
          <w:rFonts w:ascii="Calibri" w:hAnsi="Calibri" w:cs="Calibri"/>
          <w:lang w:val="de-DE"/>
        </w:rPr>
        <w:t xml:space="preserve">m ansässige Künstlerin </w:t>
      </w:r>
      <w:r w:rsidR="00A52C94" w:rsidRPr="00D21340">
        <w:rPr>
          <w:rFonts w:ascii="Calibri" w:hAnsi="Calibri" w:cs="Calibri"/>
          <w:lang w:val="de-DE"/>
        </w:rPr>
        <w:t xml:space="preserve">Martina </w:t>
      </w:r>
      <w:proofErr w:type="spellStart"/>
      <w:r w:rsidR="00A52C94" w:rsidRPr="00D21340">
        <w:rPr>
          <w:rFonts w:ascii="Calibri" w:hAnsi="Calibri" w:cs="Calibri"/>
          <w:lang w:val="de-DE"/>
        </w:rPr>
        <w:t>Badiluzzi</w:t>
      </w:r>
      <w:proofErr w:type="spellEnd"/>
      <w:r w:rsidRPr="00D21340">
        <w:rPr>
          <w:rFonts w:ascii="Calibri" w:hAnsi="Calibri" w:cs="Calibri"/>
          <w:lang w:val="de-DE"/>
        </w:rPr>
        <w:t xml:space="preserve"> widmete sich in den vergangenen Jahren der</w:t>
      </w:r>
      <w:r>
        <w:rPr>
          <w:rFonts w:ascii="Calibri" w:hAnsi="Calibri" w:cs="Calibri"/>
          <w:lang w:val="de-DE"/>
        </w:rPr>
        <w:t xml:space="preserve"> Erforschung performativer Sprache, auf der Suche nach einem Dialog zwischen Text, Interpret</w:t>
      </w:r>
      <w:r w:rsidR="00F60E28">
        <w:rPr>
          <w:rFonts w:ascii="Calibri" w:hAnsi="Calibri" w:cs="Calibri"/>
          <w:lang w:val="de-DE"/>
        </w:rPr>
        <w:t>ation</w:t>
      </w:r>
      <w:r>
        <w:rPr>
          <w:rFonts w:ascii="Calibri" w:hAnsi="Calibri" w:cs="Calibri"/>
          <w:lang w:val="de-DE"/>
        </w:rPr>
        <w:t xml:space="preserve"> und Bühne. Im Jahr</w:t>
      </w:r>
      <w:r w:rsidR="00A52C94" w:rsidRPr="005337AD">
        <w:rPr>
          <w:rFonts w:ascii="Calibri" w:hAnsi="Calibri" w:cs="Calibri"/>
          <w:lang w:val="de-DE"/>
        </w:rPr>
        <w:t xml:space="preserve"> 2015 </w:t>
      </w:r>
      <w:r>
        <w:rPr>
          <w:rFonts w:ascii="Calibri" w:hAnsi="Calibri" w:cs="Calibri"/>
          <w:lang w:val="de-DE"/>
        </w:rPr>
        <w:t>war sie Interpretin und Ko-Autorin des mehrfach ausgezeichneten Stücks</w:t>
      </w:r>
      <w:r w:rsidR="00A52C94" w:rsidRPr="005337AD">
        <w:rPr>
          <w:rFonts w:ascii="Calibri" w:hAnsi="Calibri" w:cs="Calibri"/>
          <w:lang w:val="de-DE"/>
        </w:rPr>
        <w:t xml:space="preserve"> </w:t>
      </w:r>
      <w:proofErr w:type="spellStart"/>
      <w:r w:rsidR="00A52C94" w:rsidRPr="005337AD">
        <w:rPr>
          <w:rFonts w:ascii="Calibri" w:hAnsi="Calibri" w:cs="Calibri"/>
          <w:i/>
          <w:iCs/>
          <w:lang w:val="de-DE"/>
        </w:rPr>
        <w:t>Fäk</w:t>
      </w:r>
      <w:proofErr w:type="spellEnd"/>
      <w:r w:rsidR="00A52C94" w:rsidRPr="005337AD">
        <w:rPr>
          <w:rFonts w:ascii="Calibri" w:hAnsi="Calibri" w:cs="Calibri"/>
          <w:i/>
          <w:iCs/>
          <w:lang w:val="de-DE"/>
        </w:rPr>
        <w:t xml:space="preserve"> Fek </w:t>
      </w:r>
      <w:proofErr w:type="spellStart"/>
      <w:r w:rsidR="00A52C94" w:rsidRPr="005337AD">
        <w:rPr>
          <w:rFonts w:ascii="Calibri" w:hAnsi="Calibri" w:cs="Calibri"/>
          <w:i/>
          <w:iCs/>
          <w:lang w:val="de-DE"/>
        </w:rPr>
        <w:t>Fik</w:t>
      </w:r>
      <w:proofErr w:type="spellEnd"/>
      <w:r w:rsidR="00A52C94" w:rsidRPr="005337AD">
        <w:rPr>
          <w:rFonts w:ascii="Calibri" w:hAnsi="Calibri" w:cs="Calibri"/>
          <w:i/>
          <w:iCs/>
          <w:lang w:val="de-DE"/>
        </w:rPr>
        <w:t xml:space="preserve"> – le </w:t>
      </w:r>
      <w:proofErr w:type="spellStart"/>
      <w:r w:rsidR="00A52C94" w:rsidRPr="005337AD">
        <w:rPr>
          <w:rFonts w:ascii="Calibri" w:hAnsi="Calibri" w:cs="Calibri"/>
          <w:i/>
          <w:iCs/>
          <w:lang w:val="de-DE"/>
        </w:rPr>
        <w:t>tre</w:t>
      </w:r>
      <w:proofErr w:type="spellEnd"/>
      <w:r w:rsidR="00A52C94" w:rsidRPr="005337AD">
        <w:rPr>
          <w:rFonts w:ascii="Calibri" w:hAnsi="Calibri" w:cs="Calibri"/>
          <w:i/>
          <w:iCs/>
          <w:lang w:val="de-DE"/>
        </w:rPr>
        <w:t xml:space="preserve"> </w:t>
      </w:r>
      <w:proofErr w:type="spellStart"/>
      <w:r w:rsidR="00A52C94" w:rsidRPr="005337AD">
        <w:rPr>
          <w:rFonts w:ascii="Calibri" w:hAnsi="Calibri" w:cs="Calibri"/>
          <w:i/>
          <w:iCs/>
          <w:lang w:val="de-DE"/>
        </w:rPr>
        <w:t>giovani</w:t>
      </w:r>
      <w:proofErr w:type="spellEnd"/>
      <w:r w:rsidR="00A52C94" w:rsidRPr="005337AD">
        <w:rPr>
          <w:rFonts w:ascii="Calibri" w:hAnsi="Calibri" w:cs="Calibri"/>
          <w:i/>
          <w:iCs/>
          <w:lang w:val="de-DE"/>
        </w:rPr>
        <w:t xml:space="preserve"> Werner Schwab</w:t>
      </w:r>
      <w:r>
        <w:rPr>
          <w:rFonts w:ascii="Calibri" w:hAnsi="Calibri" w:cs="Calibri"/>
          <w:lang w:val="de-DE"/>
        </w:rPr>
        <w:t>, das 2017 während des</w:t>
      </w:r>
      <w:r w:rsidR="00A52C94" w:rsidRPr="005337AD">
        <w:rPr>
          <w:rFonts w:ascii="Calibri" w:hAnsi="Calibri" w:cs="Calibri"/>
          <w:lang w:val="de-DE"/>
        </w:rPr>
        <w:t xml:space="preserve"> Europa Festival</w:t>
      </w:r>
      <w:r>
        <w:rPr>
          <w:rFonts w:ascii="Calibri" w:hAnsi="Calibri" w:cs="Calibri"/>
          <w:lang w:val="de-DE"/>
        </w:rPr>
        <w:t xml:space="preserve">s in Rom gezeigt wurde. </w:t>
      </w:r>
      <w:r w:rsidR="001A1FF9">
        <w:rPr>
          <w:rFonts w:ascii="Calibri" w:hAnsi="Calibri" w:cs="Calibri"/>
          <w:lang w:val="de-DE"/>
        </w:rPr>
        <w:t>Mit</w:t>
      </w:r>
      <w:r w:rsidR="001A1FF9" w:rsidRPr="005337AD">
        <w:rPr>
          <w:rFonts w:ascii="Calibri" w:hAnsi="Calibri" w:cs="Calibri"/>
          <w:lang w:val="de-DE"/>
        </w:rPr>
        <w:t xml:space="preserve"> Giorgia </w:t>
      </w:r>
      <w:proofErr w:type="spellStart"/>
      <w:r w:rsidR="001A1FF9" w:rsidRPr="005337AD">
        <w:rPr>
          <w:rFonts w:ascii="Calibri" w:hAnsi="Calibri" w:cs="Calibri"/>
          <w:lang w:val="de-DE"/>
        </w:rPr>
        <w:t>Buttarazzi</w:t>
      </w:r>
      <w:proofErr w:type="spellEnd"/>
      <w:r w:rsidR="001A1FF9" w:rsidRPr="005337AD">
        <w:rPr>
          <w:rFonts w:ascii="Calibri" w:hAnsi="Calibri" w:cs="Calibri"/>
          <w:lang w:val="de-DE"/>
        </w:rPr>
        <w:t xml:space="preserve"> </w:t>
      </w:r>
      <w:r w:rsidR="001A1FF9">
        <w:rPr>
          <w:rFonts w:ascii="Calibri" w:hAnsi="Calibri" w:cs="Calibri"/>
          <w:lang w:val="de-DE"/>
        </w:rPr>
        <w:t>gründete sie i</w:t>
      </w:r>
      <w:r>
        <w:rPr>
          <w:rFonts w:ascii="Calibri" w:hAnsi="Calibri" w:cs="Calibri"/>
          <w:lang w:val="de-DE"/>
        </w:rPr>
        <w:t xml:space="preserve">m selben Jahr </w:t>
      </w:r>
      <w:proofErr w:type="spellStart"/>
      <w:r w:rsidR="00A52C94" w:rsidRPr="005337AD">
        <w:rPr>
          <w:rFonts w:ascii="Calibri" w:hAnsi="Calibri" w:cs="Calibri"/>
          <w:lang w:val="de-DE"/>
        </w:rPr>
        <w:t>Rosvita</w:t>
      </w:r>
      <w:proofErr w:type="spellEnd"/>
      <w:r w:rsidR="00A52C94" w:rsidRPr="005337AD">
        <w:rPr>
          <w:rFonts w:ascii="Calibri" w:hAnsi="Calibri" w:cs="Calibri"/>
          <w:lang w:val="de-DE"/>
        </w:rPr>
        <w:t xml:space="preserve"> </w:t>
      </w:r>
      <w:proofErr w:type="spellStart"/>
      <w:r w:rsidR="00A52C94" w:rsidRPr="005337AD">
        <w:rPr>
          <w:rFonts w:ascii="Calibri" w:hAnsi="Calibri" w:cs="Calibri"/>
          <w:lang w:val="de-DE"/>
        </w:rPr>
        <w:t>Pauper</w:t>
      </w:r>
      <w:proofErr w:type="spellEnd"/>
      <w:r w:rsidR="00A52C94" w:rsidRPr="005337AD">
        <w:rPr>
          <w:rFonts w:ascii="Calibri" w:hAnsi="Calibri" w:cs="Calibri"/>
          <w:lang w:val="de-DE"/>
        </w:rPr>
        <w:t xml:space="preserve">, </w:t>
      </w:r>
      <w:r w:rsidR="001A1FF9">
        <w:rPr>
          <w:rFonts w:ascii="Calibri" w:hAnsi="Calibri" w:cs="Calibri"/>
          <w:lang w:val="de-DE"/>
        </w:rPr>
        <w:t xml:space="preserve">ein Kunstprojekt, dessen Name ironischerweise an </w:t>
      </w:r>
      <w:r w:rsidR="001A1FF9" w:rsidRPr="005337AD">
        <w:rPr>
          <w:rFonts w:ascii="Calibri" w:hAnsi="Calibri" w:cs="Calibri"/>
          <w:lang w:val="de-DE"/>
        </w:rPr>
        <w:t xml:space="preserve">Roswitha </w:t>
      </w:r>
      <w:r w:rsidR="001A1FF9">
        <w:rPr>
          <w:rFonts w:ascii="Calibri" w:hAnsi="Calibri" w:cs="Calibri"/>
          <w:lang w:val="de-DE"/>
        </w:rPr>
        <w:t>von</w:t>
      </w:r>
      <w:r w:rsidR="001A1FF9" w:rsidRPr="005337AD">
        <w:rPr>
          <w:rFonts w:ascii="Calibri" w:hAnsi="Calibri" w:cs="Calibri"/>
          <w:lang w:val="de-DE"/>
        </w:rPr>
        <w:t xml:space="preserve"> Gandersheim</w:t>
      </w:r>
      <w:r w:rsidR="001A1FF9">
        <w:rPr>
          <w:rFonts w:ascii="Calibri" w:hAnsi="Calibri" w:cs="Calibri"/>
          <w:lang w:val="de-DE"/>
        </w:rPr>
        <w:t xml:space="preserve"> angelehnt ist, die deutsche Stiftsdame, Dichterin und erste Dramaturgin, deren Texte überliefert sind.</w:t>
      </w:r>
    </w:p>
    <w:p w14:paraId="47F11850" w14:textId="073E9127" w:rsidR="00A52C94" w:rsidRPr="005337AD" w:rsidRDefault="00A52C94" w:rsidP="00A52C94">
      <w:pPr>
        <w:pStyle w:val="KeinLeerraum"/>
        <w:ind w:left="-1134" w:right="-567"/>
        <w:rPr>
          <w:rFonts w:ascii="Calibri" w:hAnsi="Calibri" w:cs="Calibri"/>
          <w:bCs/>
          <w:lang w:val="de-DE"/>
        </w:rPr>
      </w:pPr>
    </w:p>
    <w:p w14:paraId="05CCBFA5" w14:textId="3E401489" w:rsidR="00555BCC" w:rsidRPr="005337AD" w:rsidRDefault="001A1FF9" w:rsidP="00555BCC">
      <w:pPr>
        <w:pStyle w:val="KeinLeerraum"/>
        <w:ind w:left="-1134" w:right="-567"/>
        <w:jc w:val="both"/>
        <w:rPr>
          <w:rFonts w:asciiTheme="minorHAnsi" w:hAnsiTheme="minorHAnsi" w:cstheme="minorHAnsi"/>
          <w:lang w:val="de-DE"/>
        </w:rPr>
      </w:pPr>
      <w:r>
        <w:rPr>
          <w:rFonts w:asciiTheme="minorHAnsi" w:hAnsiTheme="minorHAnsi" w:cstheme="minorHAnsi"/>
          <w:lang w:val="de-DE"/>
        </w:rPr>
        <w:t xml:space="preserve">So beschreibt Martina </w:t>
      </w:r>
      <w:proofErr w:type="spellStart"/>
      <w:r>
        <w:rPr>
          <w:rFonts w:asciiTheme="minorHAnsi" w:hAnsiTheme="minorHAnsi" w:cstheme="minorHAnsi"/>
          <w:lang w:val="de-DE"/>
        </w:rPr>
        <w:t>Badiluzzi</w:t>
      </w:r>
      <w:proofErr w:type="spellEnd"/>
      <w:r>
        <w:rPr>
          <w:rFonts w:asciiTheme="minorHAnsi" w:hAnsiTheme="minorHAnsi" w:cstheme="minorHAnsi"/>
          <w:lang w:val="de-DE"/>
        </w:rPr>
        <w:t xml:space="preserve"> ihr Libretto zu</w:t>
      </w:r>
      <w:r w:rsidR="00555BCC" w:rsidRPr="005337AD">
        <w:rPr>
          <w:rFonts w:asciiTheme="minorHAnsi" w:hAnsiTheme="minorHAnsi" w:cstheme="minorHAnsi"/>
          <w:lang w:val="de-DE"/>
        </w:rPr>
        <w:t xml:space="preserve"> </w:t>
      </w:r>
      <w:proofErr w:type="spellStart"/>
      <w:r w:rsidR="00555BCC" w:rsidRPr="005337AD">
        <w:rPr>
          <w:rFonts w:asciiTheme="minorHAnsi" w:hAnsiTheme="minorHAnsi" w:cstheme="minorHAnsi"/>
          <w:i/>
          <w:iCs/>
          <w:lang w:val="de-DE"/>
        </w:rPr>
        <w:t>Silenzio</w:t>
      </w:r>
      <w:proofErr w:type="spellEnd"/>
      <w:r w:rsidR="00555BCC" w:rsidRPr="005337AD">
        <w:rPr>
          <w:rFonts w:asciiTheme="minorHAnsi" w:hAnsiTheme="minorHAnsi" w:cstheme="minorHAnsi"/>
          <w:i/>
          <w:iCs/>
          <w:lang w:val="de-DE"/>
        </w:rPr>
        <w:t>/Silence</w:t>
      </w:r>
      <w:r>
        <w:rPr>
          <w:rFonts w:asciiTheme="minorHAnsi" w:hAnsiTheme="minorHAnsi" w:cstheme="minorHAnsi"/>
          <w:lang w:val="de-DE"/>
        </w:rPr>
        <w:t>:</w:t>
      </w:r>
      <w:r w:rsidR="00555BCC" w:rsidRPr="005337AD">
        <w:rPr>
          <w:rFonts w:asciiTheme="minorHAnsi" w:hAnsiTheme="minorHAnsi" w:cstheme="minorHAnsi"/>
          <w:lang w:val="de-DE"/>
        </w:rPr>
        <w:t xml:space="preserve"> </w:t>
      </w:r>
      <w:r>
        <w:rPr>
          <w:rFonts w:asciiTheme="minorHAnsi" w:hAnsiTheme="minorHAnsi" w:cstheme="minorHAnsi"/>
          <w:lang w:val="de-DE"/>
        </w:rPr>
        <w:t>„Die Stille</w:t>
      </w:r>
      <w:r w:rsidR="005B5D01">
        <w:rPr>
          <w:rFonts w:asciiTheme="minorHAnsi" w:hAnsiTheme="minorHAnsi" w:cstheme="minorHAnsi"/>
          <w:lang w:val="de-DE"/>
        </w:rPr>
        <w:t xml:space="preserve"> ist viel mehr eine Vorstellung als etwas, das man tatsächlich greifen kann. In Hinblick auf das Libretto war ich wie besessen von der Idee, dass es zwischen dem, was wir unter ‚Stille‘ verstehen und der Möglichkeit, dass sie in Wirklichkeit existiert, keine Deckungsgleichheit, sondern immer nur eine Annäherung geben kann. In diesen Widerspruch fügt sich die Handlung der Oper ein: eine </w:t>
      </w:r>
      <w:r w:rsidR="005B5D01">
        <w:rPr>
          <w:rFonts w:asciiTheme="minorHAnsi" w:hAnsiTheme="minorHAnsi" w:cstheme="minorHAnsi"/>
          <w:lang w:val="de-DE"/>
        </w:rPr>
        <w:lastRenderedPageBreak/>
        <w:t>Geschichte des Begehrens und der unerfüllten Liebe, von der unermesslichen Distanz zwischen Realität und Imagination. Die Figuren in dieser Geschichte sind hitzig</w:t>
      </w:r>
      <w:r w:rsidR="00E54661">
        <w:rPr>
          <w:rFonts w:asciiTheme="minorHAnsi" w:hAnsiTheme="minorHAnsi" w:cstheme="minorHAnsi"/>
          <w:lang w:val="de-DE"/>
        </w:rPr>
        <w:t xml:space="preserve"> und</w:t>
      </w:r>
      <w:r w:rsidR="005B5D01">
        <w:rPr>
          <w:rFonts w:asciiTheme="minorHAnsi" w:hAnsiTheme="minorHAnsi" w:cstheme="minorHAnsi"/>
          <w:lang w:val="de-DE"/>
        </w:rPr>
        <w:t xml:space="preserve"> leidenschaftlich</w:t>
      </w:r>
      <w:r w:rsidR="00E54661">
        <w:rPr>
          <w:rFonts w:asciiTheme="minorHAnsi" w:hAnsiTheme="minorHAnsi" w:cstheme="minorHAnsi"/>
          <w:lang w:val="de-DE"/>
        </w:rPr>
        <w:t>. Sie tragen ihre Gefühle nach außen wie offene Wunden.“</w:t>
      </w:r>
    </w:p>
    <w:p w14:paraId="0AF4E1BD" w14:textId="6F84BF04" w:rsidR="00A52C94" w:rsidRPr="005337AD" w:rsidRDefault="00A52C94" w:rsidP="006D6E6D">
      <w:pPr>
        <w:pStyle w:val="KeinLeerraum"/>
        <w:ind w:left="-1134" w:right="-567"/>
        <w:jc w:val="both"/>
        <w:rPr>
          <w:rFonts w:ascii="Calibri" w:hAnsi="Calibri" w:cs="Calibri"/>
          <w:bCs/>
          <w:lang w:val="de-DE"/>
        </w:rPr>
      </w:pPr>
    </w:p>
    <w:p w14:paraId="5F833E58" w14:textId="77777777" w:rsidR="00E9704D" w:rsidRPr="005337AD" w:rsidRDefault="00E9704D" w:rsidP="004B3CAC">
      <w:pPr>
        <w:pStyle w:val="KeinLeerraum"/>
        <w:ind w:left="-1134" w:right="-567"/>
        <w:jc w:val="both"/>
        <w:rPr>
          <w:rFonts w:asciiTheme="minorHAnsi" w:hAnsiTheme="minorHAnsi" w:cstheme="minorHAnsi"/>
          <w:sz w:val="22"/>
          <w:szCs w:val="22"/>
          <w:lang w:val="de-DE"/>
        </w:rPr>
      </w:pPr>
    </w:p>
    <w:p w14:paraId="6D060B5A" w14:textId="06FFC979" w:rsidR="004B3CAC" w:rsidRPr="005337AD" w:rsidRDefault="00792D4D" w:rsidP="00011F5E">
      <w:pPr>
        <w:tabs>
          <w:tab w:val="left" w:pos="9639"/>
        </w:tabs>
        <w:ind w:left="-1134" w:right="-709"/>
        <w:jc w:val="both"/>
        <w:rPr>
          <w:rFonts w:ascii="Calibri" w:hAnsi="Calibri" w:cs="Calibri"/>
          <w:b/>
          <w:bCs/>
          <w:color w:val="0000FF"/>
          <w:sz w:val="22"/>
          <w:szCs w:val="22"/>
          <w:u w:val="single"/>
          <w:lang w:val="de-DE"/>
        </w:rPr>
      </w:pPr>
      <w:hyperlink r:id="rId8" w:history="1">
        <w:r w:rsidR="007A047B" w:rsidRPr="005337AD">
          <w:rPr>
            <w:rStyle w:val="Hyperlink"/>
            <w:rFonts w:ascii="Calibri" w:hAnsi="Calibri" w:cs="Calibri"/>
            <w:b/>
            <w:bCs/>
            <w:sz w:val="22"/>
            <w:szCs w:val="22"/>
            <w:lang w:val="de-DE"/>
          </w:rPr>
          <w:t>www.haydn.it</w:t>
        </w:r>
      </w:hyperlink>
    </w:p>
    <w:p w14:paraId="063AE394" w14:textId="77777777" w:rsidR="00431153" w:rsidRPr="005337AD" w:rsidRDefault="00431153" w:rsidP="00A005B6">
      <w:pPr>
        <w:autoSpaceDE w:val="0"/>
        <w:autoSpaceDN w:val="0"/>
        <w:adjustRightInd w:val="0"/>
        <w:ind w:left="-1134" w:right="-709"/>
        <w:jc w:val="both"/>
        <w:rPr>
          <w:rFonts w:cstheme="minorHAnsi"/>
          <w:sz w:val="16"/>
          <w:szCs w:val="16"/>
          <w:lang w:val="de-DE"/>
        </w:rPr>
      </w:pPr>
    </w:p>
    <w:sectPr w:rsidR="00431153" w:rsidRPr="005337AD" w:rsidSect="00322EA5">
      <w:headerReference w:type="even" r:id="rId9"/>
      <w:headerReference w:type="default" r:id="rId10"/>
      <w:headerReference w:type="first" r:id="rId11"/>
      <w:pgSz w:w="11900" w:h="16840"/>
      <w:pgMar w:top="1418" w:right="1835" w:bottom="1134"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3A7F" w14:textId="77777777" w:rsidR="00156C78" w:rsidRDefault="00156C78" w:rsidP="00962D4D">
      <w:r>
        <w:separator/>
      </w:r>
    </w:p>
  </w:endnote>
  <w:endnote w:type="continuationSeparator" w:id="0">
    <w:p w14:paraId="3BBAEDC1" w14:textId="77777777" w:rsidR="00156C78" w:rsidRDefault="00156C78"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altName w:val="Calibri"/>
    <w:panose1 w:val="02000503020000020004"/>
    <w:charset w:val="00"/>
    <w:family w:val="auto"/>
    <w:pitch w:val="variable"/>
    <w:sig w:usb0="80000027"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85E61" w14:textId="77777777" w:rsidR="00156C78" w:rsidRDefault="00156C78" w:rsidP="00962D4D">
      <w:r>
        <w:separator/>
      </w:r>
    </w:p>
  </w:footnote>
  <w:footnote w:type="continuationSeparator" w:id="0">
    <w:p w14:paraId="2B1FFCAB" w14:textId="77777777" w:rsidR="00156C78" w:rsidRDefault="00156C78"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792D4D">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7"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5412CE76">
          <wp:simplePos x="0" y="0"/>
          <wp:positionH relativeFrom="page">
            <wp:posOffset>-6824</wp:posOffset>
          </wp:positionH>
          <wp:positionV relativeFrom="page">
            <wp:align>top</wp:align>
          </wp:positionV>
          <wp:extent cx="6926239" cy="1316775"/>
          <wp:effectExtent l="0" t="0" r="0" b="0"/>
          <wp:wrapTopAndBottom/>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26239" cy="1316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792D4D">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5EC"/>
    <w:multiLevelType w:val="hybridMultilevel"/>
    <w:tmpl w:val="C5BAFD22"/>
    <w:lvl w:ilvl="0" w:tplc="79FE84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1D6F51"/>
    <w:multiLevelType w:val="hybridMultilevel"/>
    <w:tmpl w:val="B20CF55C"/>
    <w:lvl w:ilvl="0" w:tplc="D6A404A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19D7"/>
    <w:rsid w:val="0000495A"/>
    <w:rsid w:val="00011F5E"/>
    <w:rsid w:val="00013B25"/>
    <w:rsid w:val="00014995"/>
    <w:rsid w:val="000324E0"/>
    <w:rsid w:val="000351F4"/>
    <w:rsid w:val="00036C37"/>
    <w:rsid w:val="00045240"/>
    <w:rsid w:val="00047D18"/>
    <w:rsid w:val="000517E9"/>
    <w:rsid w:val="00056980"/>
    <w:rsid w:val="000575B2"/>
    <w:rsid w:val="00060FFE"/>
    <w:rsid w:val="000617A6"/>
    <w:rsid w:val="00074F51"/>
    <w:rsid w:val="0009380B"/>
    <w:rsid w:val="000A12B0"/>
    <w:rsid w:val="000A796C"/>
    <w:rsid w:val="000B3F76"/>
    <w:rsid w:val="000B5A15"/>
    <w:rsid w:val="000B5F86"/>
    <w:rsid w:val="000B7183"/>
    <w:rsid w:val="000C3C7D"/>
    <w:rsid w:val="000C5849"/>
    <w:rsid w:val="000D3C41"/>
    <w:rsid w:val="000D4070"/>
    <w:rsid w:val="000D57AB"/>
    <w:rsid w:val="000E3C9C"/>
    <w:rsid w:val="000F3940"/>
    <w:rsid w:val="00103BA7"/>
    <w:rsid w:val="00104A34"/>
    <w:rsid w:val="00106410"/>
    <w:rsid w:val="00115045"/>
    <w:rsid w:val="001260EC"/>
    <w:rsid w:val="00131557"/>
    <w:rsid w:val="001379FA"/>
    <w:rsid w:val="00137F8F"/>
    <w:rsid w:val="00150712"/>
    <w:rsid w:val="00150763"/>
    <w:rsid w:val="00156C78"/>
    <w:rsid w:val="00157ED8"/>
    <w:rsid w:val="00163386"/>
    <w:rsid w:val="00166FEA"/>
    <w:rsid w:val="00167464"/>
    <w:rsid w:val="001755B1"/>
    <w:rsid w:val="00183BE5"/>
    <w:rsid w:val="00185FBC"/>
    <w:rsid w:val="0018775D"/>
    <w:rsid w:val="00194398"/>
    <w:rsid w:val="001A0A3E"/>
    <w:rsid w:val="001A1FF9"/>
    <w:rsid w:val="001B0F60"/>
    <w:rsid w:val="001B2303"/>
    <w:rsid w:val="001B6FCB"/>
    <w:rsid w:val="001C3F88"/>
    <w:rsid w:val="001D17AA"/>
    <w:rsid w:val="001D2B8B"/>
    <w:rsid w:val="001E466B"/>
    <w:rsid w:val="001F3815"/>
    <w:rsid w:val="001F7717"/>
    <w:rsid w:val="0020313C"/>
    <w:rsid w:val="00204A9B"/>
    <w:rsid w:val="00214251"/>
    <w:rsid w:val="002144C0"/>
    <w:rsid w:val="0021780E"/>
    <w:rsid w:val="002207DD"/>
    <w:rsid w:val="002252F3"/>
    <w:rsid w:val="0022635D"/>
    <w:rsid w:val="002321B5"/>
    <w:rsid w:val="0023374A"/>
    <w:rsid w:val="00234656"/>
    <w:rsid w:val="00237354"/>
    <w:rsid w:val="00237E60"/>
    <w:rsid w:val="00240768"/>
    <w:rsid w:val="002474B0"/>
    <w:rsid w:val="00247D4C"/>
    <w:rsid w:val="00250C97"/>
    <w:rsid w:val="00250F7D"/>
    <w:rsid w:val="00251438"/>
    <w:rsid w:val="00252010"/>
    <w:rsid w:val="00272806"/>
    <w:rsid w:val="00291802"/>
    <w:rsid w:val="00292974"/>
    <w:rsid w:val="00292D1F"/>
    <w:rsid w:val="002A1112"/>
    <w:rsid w:val="002A4677"/>
    <w:rsid w:val="002B33A5"/>
    <w:rsid w:val="002B6038"/>
    <w:rsid w:val="002C127E"/>
    <w:rsid w:val="002C1CC6"/>
    <w:rsid w:val="002C73AE"/>
    <w:rsid w:val="002E429C"/>
    <w:rsid w:val="002F001E"/>
    <w:rsid w:val="002F2605"/>
    <w:rsid w:val="00301E91"/>
    <w:rsid w:val="00303390"/>
    <w:rsid w:val="00303B65"/>
    <w:rsid w:val="00311A55"/>
    <w:rsid w:val="00322EA5"/>
    <w:rsid w:val="00324EE3"/>
    <w:rsid w:val="00326DFE"/>
    <w:rsid w:val="003328D3"/>
    <w:rsid w:val="003336E8"/>
    <w:rsid w:val="00342953"/>
    <w:rsid w:val="00342CB2"/>
    <w:rsid w:val="003432C2"/>
    <w:rsid w:val="003675A0"/>
    <w:rsid w:val="003722FD"/>
    <w:rsid w:val="00374EB9"/>
    <w:rsid w:val="003819AF"/>
    <w:rsid w:val="003832E8"/>
    <w:rsid w:val="00391FEB"/>
    <w:rsid w:val="00396F70"/>
    <w:rsid w:val="003A1435"/>
    <w:rsid w:val="003A24E2"/>
    <w:rsid w:val="003B083C"/>
    <w:rsid w:val="003B151A"/>
    <w:rsid w:val="003B293B"/>
    <w:rsid w:val="003B4DB3"/>
    <w:rsid w:val="003B6943"/>
    <w:rsid w:val="003C3E6D"/>
    <w:rsid w:val="003E1C06"/>
    <w:rsid w:val="003E33E1"/>
    <w:rsid w:val="003E6F1E"/>
    <w:rsid w:val="003F0979"/>
    <w:rsid w:val="003F1D46"/>
    <w:rsid w:val="003F2B69"/>
    <w:rsid w:val="003F4673"/>
    <w:rsid w:val="003F4FA6"/>
    <w:rsid w:val="003F6FB5"/>
    <w:rsid w:val="00416869"/>
    <w:rsid w:val="004226EC"/>
    <w:rsid w:val="00431153"/>
    <w:rsid w:val="00431F7C"/>
    <w:rsid w:val="00442842"/>
    <w:rsid w:val="00444BCC"/>
    <w:rsid w:val="00455D31"/>
    <w:rsid w:val="00466F71"/>
    <w:rsid w:val="00470D93"/>
    <w:rsid w:val="00472161"/>
    <w:rsid w:val="004836A5"/>
    <w:rsid w:val="0048398C"/>
    <w:rsid w:val="0048429B"/>
    <w:rsid w:val="0048626A"/>
    <w:rsid w:val="00493543"/>
    <w:rsid w:val="00495509"/>
    <w:rsid w:val="004A1DAA"/>
    <w:rsid w:val="004A3999"/>
    <w:rsid w:val="004A4F79"/>
    <w:rsid w:val="004A56FC"/>
    <w:rsid w:val="004B3CAC"/>
    <w:rsid w:val="004C4A92"/>
    <w:rsid w:val="004D3360"/>
    <w:rsid w:val="004D5174"/>
    <w:rsid w:val="004E1185"/>
    <w:rsid w:val="004E2741"/>
    <w:rsid w:val="004E748D"/>
    <w:rsid w:val="004F1033"/>
    <w:rsid w:val="004F383C"/>
    <w:rsid w:val="0051349F"/>
    <w:rsid w:val="005155BA"/>
    <w:rsid w:val="00526DE9"/>
    <w:rsid w:val="00532FB6"/>
    <w:rsid w:val="005337AD"/>
    <w:rsid w:val="005351A3"/>
    <w:rsid w:val="0053690D"/>
    <w:rsid w:val="00536E70"/>
    <w:rsid w:val="00542342"/>
    <w:rsid w:val="00543CDA"/>
    <w:rsid w:val="00544719"/>
    <w:rsid w:val="00545D98"/>
    <w:rsid w:val="00547F27"/>
    <w:rsid w:val="00552365"/>
    <w:rsid w:val="00552C55"/>
    <w:rsid w:val="00553450"/>
    <w:rsid w:val="00555BCC"/>
    <w:rsid w:val="00562C42"/>
    <w:rsid w:val="00562F6D"/>
    <w:rsid w:val="00565741"/>
    <w:rsid w:val="0057597C"/>
    <w:rsid w:val="0058132C"/>
    <w:rsid w:val="005819AA"/>
    <w:rsid w:val="005820EE"/>
    <w:rsid w:val="00583774"/>
    <w:rsid w:val="00584A21"/>
    <w:rsid w:val="005A6F4E"/>
    <w:rsid w:val="005B1058"/>
    <w:rsid w:val="005B5D01"/>
    <w:rsid w:val="005C25C2"/>
    <w:rsid w:val="005D083E"/>
    <w:rsid w:val="005D11A7"/>
    <w:rsid w:val="005E4994"/>
    <w:rsid w:val="005E7175"/>
    <w:rsid w:val="005F60E2"/>
    <w:rsid w:val="0060082A"/>
    <w:rsid w:val="00603371"/>
    <w:rsid w:val="00603560"/>
    <w:rsid w:val="00610B8D"/>
    <w:rsid w:val="00611357"/>
    <w:rsid w:val="00611A74"/>
    <w:rsid w:val="00613691"/>
    <w:rsid w:val="00620189"/>
    <w:rsid w:val="00620FBB"/>
    <w:rsid w:val="0064183C"/>
    <w:rsid w:val="00643393"/>
    <w:rsid w:val="006470B2"/>
    <w:rsid w:val="00654953"/>
    <w:rsid w:val="00655666"/>
    <w:rsid w:val="006563EB"/>
    <w:rsid w:val="00663C20"/>
    <w:rsid w:val="0066580E"/>
    <w:rsid w:val="00665992"/>
    <w:rsid w:val="0067276C"/>
    <w:rsid w:val="00674802"/>
    <w:rsid w:val="006752D1"/>
    <w:rsid w:val="00681D5A"/>
    <w:rsid w:val="00682DD0"/>
    <w:rsid w:val="00684214"/>
    <w:rsid w:val="00685432"/>
    <w:rsid w:val="00687460"/>
    <w:rsid w:val="00693E86"/>
    <w:rsid w:val="00695A52"/>
    <w:rsid w:val="006A25C2"/>
    <w:rsid w:val="006A5863"/>
    <w:rsid w:val="006A5E4B"/>
    <w:rsid w:val="006A7BE6"/>
    <w:rsid w:val="006B044F"/>
    <w:rsid w:val="006B36AB"/>
    <w:rsid w:val="006B4842"/>
    <w:rsid w:val="006B6ECF"/>
    <w:rsid w:val="006C2AF5"/>
    <w:rsid w:val="006C4DEE"/>
    <w:rsid w:val="006C7F7B"/>
    <w:rsid w:val="006D4E9B"/>
    <w:rsid w:val="006D6273"/>
    <w:rsid w:val="006D6E6D"/>
    <w:rsid w:val="006E6668"/>
    <w:rsid w:val="006F37AD"/>
    <w:rsid w:val="006F41FD"/>
    <w:rsid w:val="006F4277"/>
    <w:rsid w:val="006F4E7C"/>
    <w:rsid w:val="006F6DB4"/>
    <w:rsid w:val="007011EF"/>
    <w:rsid w:val="007107F3"/>
    <w:rsid w:val="00714864"/>
    <w:rsid w:val="007167D4"/>
    <w:rsid w:val="00716E86"/>
    <w:rsid w:val="00723425"/>
    <w:rsid w:val="007339CA"/>
    <w:rsid w:val="00735531"/>
    <w:rsid w:val="00737044"/>
    <w:rsid w:val="007427C2"/>
    <w:rsid w:val="00742F7A"/>
    <w:rsid w:val="0075714F"/>
    <w:rsid w:val="0076082B"/>
    <w:rsid w:val="00762744"/>
    <w:rsid w:val="007640BD"/>
    <w:rsid w:val="00765DA0"/>
    <w:rsid w:val="00777415"/>
    <w:rsid w:val="00781B82"/>
    <w:rsid w:val="0078592C"/>
    <w:rsid w:val="00792D4D"/>
    <w:rsid w:val="007947CB"/>
    <w:rsid w:val="0079568C"/>
    <w:rsid w:val="0079784B"/>
    <w:rsid w:val="007A047B"/>
    <w:rsid w:val="007A275F"/>
    <w:rsid w:val="007A32F8"/>
    <w:rsid w:val="007A46ED"/>
    <w:rsid w:val="007B0C64"/>
    <w:rsid w:val="007B179B"/>
    <w:rsid w:val="007B2BFC"/>
    <w:rsid w:val="007B7194"/>
    <w:rsid w:val="007D2238"/>
    <w:rsid w:val="007E1909"/>
    <w:rsid w:val="007F5077"/>
    <w:rsid w:val="007F61E3"/>
    <w:rsid w:val="007F625E"/>
    <w:rsid w:val="008066D5"/>
    <w:rsid w:val="00806C15"/>
    <w:rsid w:val="00807E07"/>
    <w:rsid w:val="00810076"/>
    <w:rsid w:val="008154D5"/>
    <w:rsid w:val="00817CE0"/>
    <w:rsid w:val="00822A6A"/>
    <w:rsid w:val="0082341C"/>
    <w:rsid w:val="008260B3"/>
    <w:rsid w:val="00827C25"/>
    <w:rsid w:val="0083238F"/>
    <w:rsid w:val="0083506C"/>
    <w:rsid w:val="00836836"/>
    <w:rsid w:val="00840CA1"/>
    <w:rsid w:val="00851E64"/>
    <w:rsid w:val="00852610"/>
    <w:rsid w:val="00863844"/>
    <w:rsid w:val="0086533E"/>
    <w:rsid w:val="00880D81"/>
    <w:rsid w:val="00881B33"/>
    <w:rsid w:val="00884A7D"/>
    <w:rsid w:val="00884B54"/>
    <w:rsid w:val="00886519"/>
    <w:rsid w:val="00894B88"/>
    <w:rsid w:val="008A2A01"/>
    <w:rsid w:val="008A50D5"/>
    <w:rsid w:val="008A6106"/>
    <w:rsid w:val="008A62D4"/>
    <w:rsid w:val="008B4C57"/>
    <w:rsid w:val="008B68B0"/>
    <w:rsid w:val="008C4A5B"/>
    <w:rsid w:val="008C55A5"/>
    <w:rsid w:val="008D44E2"/>
    <w:rsid w:val="008D5141"/>
    <w:rsid w:val="008E1A01"/>
    <w:rsid w:val="008F4F48"/>
    <w:rsid w:val="00900044"/>
    <w:rsid w:val="00902C06"/>
    <w:rsid w:val="009078CF"/>
    <w:rsid w:val="0091510C"/>
    <w:rsid w:val="0091527A"/>
    <w:rsid w:val="0091569F"/>
    <w:rsid w:val="00920D53"/>
    <w:rsid w:val="00923A99"/>
    <w:rsid w:val="00924A12"/>
    <w:rsid w:val="00926442"/>
    <w:rsid w:val="00926C3D"/>
    <w:rsid w:val="009317FB"/>
    <w:rsid w:val="0093528F"/>
    <w:rsid w:val="009427AD"/>
    <w:rsid w:val="00943834"/>
    <w:rsid w:val="00945581"/>
    <w:rsid w:val="0094602A"/>
    <w:rsid w:val="00946D0B"/>
    <w:rsid w:val="009514F5"/>
    <w:rsid w:val="00956628"/>
    <w:rsid w:val="00956C59"/>
    <w:rsid w:val="00962D4D"/>
    <w:rsid w:val="00963DBC"/>
    <w:rsid w:val="009642DD"/>
    <w:rsid w:val="009863A7"/>
    <w:rsid w:val="00987BB1"/>
    <w:rsid w:val="0099799A"/>
    <w:rsid w:val="009979A1"/>
    <w:rsid w:val="00997F42"/>
    <w:rsid w:val="009A1F1B"/>
    <w:rsid w:val="009A728F"/>
    <w:rsid w:val="009B32F9"/>
    <w:rsid w:val="009B6CEC"/>
    <w:rsid w:val="009C37E3"/>
    <w:rsid w:val="009C3A3E"/>
    <w:rsid w:val="009C3ED1"/>
    <w:rsid w:val="009C6914"/>
    <w:rsid w:val="009D1F16"/>
    <w:rsid w:val="009D236C"/>
    <w:rsid w:val="009E5E12"/>
    <w:rsid w:val="009F7743"/>
    <w:rsid w:val="009F7AF3"/>
    <w:rsid w:val="00A005B6"/>
    <w:rsid w:val="00A169C2"/>
    <w:rsid w:val="00A24E7D"/>
    <w:rsid w:val="00A34A38"/>
    <w:rsid w:val="00A364B8"/>
    <w:rsid w:val="00A366C6"/>
    <w:rsid w:val="00A42F53"/>
    <w:rsid w:val="00A50DA8"/>
    <w:rsid w:val="00A52C94"/>
    <w:rsid w:val="00A60AB6"/>
    <w:rsid w:val="00A61CE5"/>
    <w:rsid w:val="00A648C7"/>
    <w:rsid w:val="00A70D80"/>
    <w:rsid w:val="00A749F7"/>
    <w:rsid w:val="00A774CC"/>
    <w:rsid w:val="00A94D21"/>
    <w:rsid w:val="00A977F9"/>
    <w:rsid w:val="00AA1DEC"/>
    <w:rsid w:val="00AA7959"/>
    <w:rsid w:val="00AB1E76"/>
    <w:rsid w:val="00AB235E"/>
    <w:rsid w:val="00AC3543"/>
    <w:rsid w:val="00AD14C5"/>
    <w:rsid w:val="00AD7029"/>
    <w:rsid w:val="00AE2584"/>
    <w:rsid w:val="00AE452D"/>
    <w:rsid w:val="00AE49D0"/>
    <w:rsid w:val="00AE4C12"/>
    <w:rsid w:val="00AF249C"/>
    <w:rsid w:val="00AF7E8B"/>
    <w:rsid w:val="00AF7F22"/>
    <w:rsid w:val="00B0106E"/>
    <w:rsid w:val="00B039EA"/>
    <w:rsid w:val="00B1087D"/>
    <w:rsid w:val="00B167E0"/>
    <w:rsid w:val="00B44734"/>
    <w:rsid w:val="00B4476A"/>
    <w:rsid w:val="00B47040"/>
    <w:rsid w:val="00B4775D"/>
    <w:rsid w:val="00B551FD"/>
    <w:rsid w:val="00B61C8D"/>
    <w:rsid w:val="00B622C0"/>
    <w:rsid w:val="00B63FE0"/>
    <w:rsid w:val="00B65E89"/>
    <w:rsid w:val="00B7541D"/>
    <w:rsid w:val="00B8294E"/>
    <w:rsid w:val="00B84125"/>
    <w:rsid w:val="00B9133D"/>
    <w:rsid w:val="00B93014"/>
    <w:rsid w:val="00B96337"/>
    <w:rsid w:val="00B9735D"/>
    <w:rsid w:val="00B97D18"/>
    <w:rsid w:val="00BA0EAA"/>
    <w:rsid w:val="00BA6B3B"/>
    <w:rsid w:val="00BC02F4"/>
    <w:rsid w:val="00BC0B70"/>
    <w:rsid w:val="00BC1BAB"/>
    <w:rsid w:val="00BC277D"/>
    <w:rsid w:val="00BD46D1"/>
    <w:rsid w:val="00BE39BE"/>
    <w:rsid w:val="00BF5366"/>
    <w:rsid w:val="00C076E5"/>
    <w:rsid w:val="00C11037"/>
    <w:rsid w:val="00C15533"/>
    <w:rsid w:val="00C21E96"/>
    <w:rsid w:val="00C22DEA"/>
    <w:rsid w:val="00C24731"/>
    <w:rsid w:val="00C247B3"/>
    <w:rsid w:val="00C337AE"/>
    <w:rsid w:val="00C34085"/>
    <w:rsid w:val="00C37264"/>
    <w:rsid w:val="00C51169"/>
    <w:rsid w:val="00C5120C"/>
    <w:rsid w:val="00C533A1"/>
    <w:rsid w:val="00C53B69"/>
    <w:rsid w:val="00C55887"/>
    <w:rsid w:val="00C60EC5"/>
    <w:rsid w:val="00C83CAE"/>
    <w:rsid w:val="00C83EC0"/>
    <w:rsid w:val="00C91F69"/>
    <w:rsid w:val="00C9782B"/>
    <w:rsid w:val="00CA5D47"/>
    <w:rsid w:val="00CB0FB3"/>
    <w:rsid w:val="00CC5755"/>
    <w:rsid w:val="00CC6855"/>
    <w:rsid w:val="00CD0D2D"/>
    <w:rsid w:val="00CE48D0"/>
    <w:rsid w:val="00CE5CFE"/>
    <w:rsid w:val="00D02E75"/>
    <w:rsid w:val="00D12A02"/>
    <w:rsid w:val="00D131D7"/>
    <w:rsid w:val="00D21340"/>
    <w:rsid w:val="00D27264"/>
    <w:rsid w:val="00D27AA9"/>
    <w:rsid w:val="00D27CA8"/>
    <w:rsid w:val="00D32E38"/>
    <w:rsid w:val="00D3396D"/>
    <w:rsid w:val="00D34D2B"/>
    <w:rsid w:val="00D37454"/>
    <w:rsid w:val="00D37E3D"/>
    <w:rsid w:val="00D40761"/>
    <w:rsid w:val="00D43ED2"/>
    <w:rsid w:val="00D45F0C"/>
    <w:rsid w:val="00D46A49"/>
    <w:rsid w:val="00D46C6B"/>
    <w:rsid w:val="00D47F1E"/>
    <w:rsid w:val="00D56D03"/>
    <w:rsid w:val="00D64FCA"/>
    <w:rsid w:val="00D6742A"/>
    <w:rsid w:val="00D77439"/>
    <w:rsid w:val="00D776A3"/>
    <w:rsid w:val="00D84E33"/>
    <w:rsid w:val="00D940C3"/>
    <w:rsid w:val="00D954D1"/>
    <w:rsid w:val="00DA62F4"/>
    <w:rsid w:val="00DC3358"/>
    <w:rsid w:val="00DD106E"/>
    <w:rsid w:val="00DD5CAF"/>
    <w:rsid w:val="00DE2552"/>
    <w:rsid w:val="00DE3F4A"/>
    <w:rsid w:val="00DE54BF"/>
    <w:rsid w:val="00DF3441"/>
    <w:rsid w:val="00DF65AC"/>
    <w:rsid w:val="00E00C72"/>
    <w:rsid w:val="00E06614"/>
    <w:rsid w:val="00E074C7"/>
    <w:rsid w:val="00E14EC4"/>
    <w:rsid w:val="00E157D4"/>
    <w:rsid w:val="00E175F8"/>
    <w:rsid w:val="00E20F9D"/>
    <w:rsid w:val="00E2278B"/>
    <w:rsid w:val="00E228F7"/>
    <w:rsid w:val="00E316F8"/>
    <w:rsid w:val="00E35419"/>
    <w:rsid w:val="00E412E7"/>
    <w:rsid w:val="00E41B38"/>
    <w:rsid w:val="00E426D3"/>
    <w:rsid w:val="00E47DCE"/>
    <w:rsid w:val="00E54143"/>
    <w:rsid w:val="00E54661"/>
    <w:rsid w:val="00E60C77"/>
    <w:rsid w:val="00E63FCF"/>
    <w:rsid w:val="00E6557D"/>
    <w:rsid w:val="00E65879"/>
    <w:rsid w:val="00E6658C"/>
    <w:rsid w:val="00E666C3"/>
    <w:rsid w:val="00E67744"/>
    <w:rsid w:val="00E80064"/>
    <w:rsid w:val="00E8299F"/>
    <w:rsid w:val="00E83394"/>
    <w:rsid w:val="00E83AFC"/>
    <w:rsid w:val="00E86120"/>
    <w:rsid w:val="00E921FD"/>
    <w:rsid w:val="00E9704D"/>
    <w:rsid w:val="00E97FC4"/>
    <w:rsid w:val="00EA589C"/>
    <w:rsid w:val="00EC2D90"/>
    <w:rsid w:val="00EC6B36"/>
    <w:rsid w:val="00EE0305"/>
    <w:rsid w:val="00EE09EE"/>
    <w:rsid w:val="00EE4C75"/>
    <w:rsid w:val="00EF0F4A"/>
    <w:rsid w:val="00F04EB2"/>
    <w:rsid w:val="00F06BF5"/>
    <w:rsid w:val="00F07A5B"/>
    <w:rsid w:val="00F1194F"/>
    <w:rsid w:val="00F16599"/>
    <w:rsid w:val="00F20C01"/>
    <w:rsid w:val="00F2259D"/>
    <w:rsid w:val="00F23050"/>
    <w:rsid w:val="00F236CE"/>
    <w:rsid w:val="00F4024A"/>
    <w:rsid w:val="00F60E28"/>
    <w:rsid w:val="00F61E0B"/>
    <w:rsid w:val="00F623B4"/>
    <w:rsid w:val="00F63C05"/>
    <w:rsid w:val="00F70DAB"/>
    <w:rsid w:val="00F74850"/>
    <w:rsid w:val="00F86367"/>
    <w:rsid w:val="00F866F2"/>
    <w:rsid w:val="00F91E05"/>
    <w:rsid w:val="00F94855"/>
    <w:rsid w:val="00FA458C"/>
    <w:rsid w:val="00FB48FC"/>
    <w:rsid w:val="00FB5F05"/>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unhideWhenUsed/>
    <w:rsid w:val="004F1033"/>
    <w:rPr>
      <w:sz w:val="20"/>
      <w:szCs w:val="20"/>
    </w:rPr>
  </w:style>
  <w:style w:type="character" w:customStyle="1" w:styleId="KommentartextZchn">
    <w:name w:val="Kommentartext Zchn"/>
    <w:basedOn w:val="Absatz-Standardschriftart"/>
    <w:link w:val="Kommentartext"/>
    <w:uiPriority w:val="99"/>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paragraph" w:customStyle="1" w:styleId="paragraph">
    <w:name w:val="paragraph"/>
    <w:basedOn w:val="Standard"/>
    <w:rsid w:val="004E1185"/>
    <w:pPr>
      <w:spacing w:before="100" w:beforeAutospacing="1" w:after="100" w:afterAutospacing="1"/>
    </w:pPr>
    <w:rPr>
      <w:rFonts w:ascii="Times New Roman" w:eastAsia="Times New Roman" w:hAnsi="Times New Roman" w:cs="Times New Roman"/>
      <w:lang w:val="it-CH" w:eastAsia="de-DE"/>
    </w:rPr>
  </w:style>
  <w:style w:type="character" w:customStyle="1" w:styleId="normaltextrun">
    <w:name w:val="normaltextrun"/>
    <w:basedOn w:val="Absatz-Standardschriftart"/>
    <w:rsid w:val="004E1185"/>
  </w:style>
  <w:style w:type="character" w:customStyle="1" w:styleId="eop">
    <w:name w:val="eop"/>
    <w:basedOn w:val="Absatz-Standardschriftart"/>
    <w:rsid w:val="004E1185"/>
  </w:style>
  <w:style w:type="paragraph" w:customStyle="1" w:styleId="Standard1">
    <w:name w:val="Standard1"/>
    <w:rsid w:val="00C83CAE"/>
    <w:pPr>
      <w:suppressAutoHyphens/>
      <w:autoSpaceDN w:val="0"/>
      <w:textAlignment w:val="baseline"/>
    </w:pPr>
    <w:rPr>
      <w:rFonts w:ascii="Liberation Serif" w:eastAsia="Arial Unicode MS" w:hAnsi="Liberation Serif" w:cs="Arial Unicode MS"/>
      <w:kern w:val="3"/>
      <w:lang w:eastAsia="zh-CN" w:bidi="hi-IN"/>
    </w:rPr>
  </w:style>
  <w:style w:type="table" w:styleId="Tabellenraster">
    <w:name w:val="Table Grid"/>
    <w:basedOn w:val="NormaleTabelle"/>
    <w:uiPriority w:val="39"/>
    <w:rsid w:val="00AD14C5"/>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12714959">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225798704">
      <w:bodyDiv w:val="1"/>
      <w:marLeft w:val="0"/>
      <w:marRight w:val="0"/>
      <w:marTop w:val="0"/>
      <w:marBottom w:val="0"/>
      <w:divBdr>
        <w:top w:val="none" w:sz="0" w:space="0" w:color="auto"/>
        <w:left w:val="none" w:sz="0" w:space="0" w:color="auto"/>
        <w:bottom w:val="none" w:sz="0" w:space="0" w:color="auto"/>
        <w:right w:val="none" w:sz="0" w:space="0" w:color="auto"/>
      </w:divBdr>
      <w:divsChild>
        <w:div w:id="1063257155">
          <w:marLeft w:val="0"/>
          <w:marRight w:val="0"/>
          <w:marTop w:val="0"/>
          <w:marBottom w:val="0"/>
          <w:divBdr>
            <w:top w:val="none" w:sz="0" w:space="0" w:color="auto"/>
            <w:left w:val="none" w:sz="0" w:space="0" w:color="auto"/>
            <w:bottom w:val="none" w:sz="0" w:space="0" w:color="auto"/>
            <w:right w:val="none" w:sz="0" w:space="0" w:color="auto"/>
          </w:divBdr>
        </w:div>
        <w:div w:id="366956302">
          <w:marLeft w:val="0"/>
          <w:marRight w:val="0"/>
          <w:marTop w:val="0"/>
          <w:marBottom w:val="0"/>
          <w:divBdr>
            <w:top w:val="none" w:sz="0" w:space="0" w:color="auto"/>
            <w:left w:val="none" w:sz="0" w:space="0" w:color="auto"/>
            <w:bottom w:val="none" w:sz="0" w:space="0" w:color="auto"/>
            <w:right w:val="none" w:sz="0" w:space="0" w:color="auto"/>
          </w:divBdr>
        </w:div>
        <w:div w:id="1527862416">
          <w:marLeft w:val="0"/>
          <w:marRight w:val="0"/>
          <w:marTop w:val="0"/>
          <w:marBottom w:val="0"/>
          <w:divBdr>
            <w:top w:val="none" w:sz="0" w:space="0" w:color="auto"/>
            <w:left w:val="none" w:sz="0" w:space="0" w:color="auto"/>
            <w:bottom w:val="none" w:sz="0" w:space="0" w:color="auto"/>
            <w:right w:val="none" w:sz="0" w:space="0" w:color="auto"/>
          </w:divBdr>
        </w:div>
        <w:div w:id="909072514">
          <w:marLeft w:val="0"/>
          <w:marRight w:val="0"/>
          <w:marTop w:val="0"/>
          <w:marBottom w:val="0"/>
          <w:divBdr>
            <w:top w:val="none" w:sz="0" w:space="0" w:color="auto"/>
            <w:left w:val="none" w:sz="0" w:space="0" w:color="auto"/>
            <w:bottom w:val="none" w:sz="0" w:space="0" w:color="auto"/>
            <w:right w:val="none" w:sz="0" w:space="0" w:color="auto"/>
          </w:divBdr>
        </w:div>
        <w:div w:id="96143899">
          <w:marLeft w:val="0"/>
          <w:marRight w:val="0"/>
          <w:marTop w:val="0"/>
          <w:marBottom w:val="0"/>
          <w:divBdr>
            <w:top w:val="none" w:sz="0" w:space="0" w:color="auto"/>
            <w:left w:val="none" w:sz="0" w:space="0" w:color="auto"/>
            <w:bottom w:val="none" w:sz="0" w:space="0" w:color="auto"/>
            <w:right w:val="none" w:sz="0" w:space="0" w:color="auto"/>
          </w:divBdr>
        </w:div>
      </w:divsChild>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681010436">
      <w:bodyDiv w:val="1"/>
      <w:marLeft w:val="0"/>
      <w:marRight w:val="0"/>
      <w:marTop w:val="0"/>
      <w:marBottom w:val="0"/>
      <w:divBdr>
        <w:top w:val="none" w:sz="0" w:space="0" w:color="auto"/>
        <w:left w:val="none" w:sz="0" w:space="0" w:color="auto"/>
        <w:bottom w:val="none" w:sz="0" w:space="0" w:color="auto"/>
        <w:right w:val="none" w:sz="0" w:space="0" w:color="auto"/>
      </w:divBdr>
    </w:div>
    <w:div w:id="1779980226">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 w:id="21427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d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5433</Characters>
  <Application>Microsoft Office Word</Application>
  <DocSecurity>0</DocSecurity>
  <Lines>45</Lines>
  <Paragraphs>12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9</cp:revision>
  <cp:lastPrinted>2019-10-15T10:25:00Z</cp:lastPrinted>
  <dcterms:created xsi:type="dcterms:W3CDTF">2022-02-25T08:34:00Z</dcterms:created>
  <dcterms:modified xsi:type="dcterms:W3CDTF">2022-02-25T09:07:00Z</dcterms:modified>
</cp:coreProperties>
</file>