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D1BF" w14:textId="33999BB3" w:rsidR="00173B85" w:rsidRPr="00173B85" w:rsidRDefault="00173B85" w:rsidP="00173B85">
      <w:pPr>
        <w:jc w:val="both"/>
        <w:rPr>
          <w:b/>
          <w:bCs/>
          <w:lang w:val="en-US" w:eastAsia="de-DE"/>
        </w:rPr>
      </w:pPr>
      <w:r w:rsidRPr="00173B85">
        <w:rPr>
          <w:b/>
          <w:bCs/>
          <w:lang w:val="en-US" w:eastAsia="de-DE"/>
        </w:rPr>
        <w:t>NO LIMITS</w:t>
      </w:r>
    </w:p>
    <w:p w14:paraId="723F4090" w14:textId="77777777" w:rsidR="00173B85" w:rsidRDefault="00173B85" w:rsidP="00173B85">
      <w:pPr>
        <w:jc w:val="both"/>
        <w:rPr>
          <w:lang w:val="en-US" w:eastAsia="de-DE"/>
        </w:rPr>
      </w:pPr>
    </w:p>
    <w:p w14:paraId="3FB110C5" w14:textId="77777777" w:rsidR="00173B85" w:rsidRDefault="00173B85" w:rsidP="00173B85">
      <w:pPr>
        <w:jc w:val="both"/>
        <w:rPr>
          <w:lang w:val="en-US" w:eastAsia="de-DE"/>
        </w:rPr>
      </w:pPr>
    </w:p>
    <w:p w14:paraId="2927FFD4" w14:textId="7F9CDC01" w:rsidR="00173B85" w:rsidRDefault="00173B85" w:rsidP="00173B85">
      <w:pPr>
        <w:jc w:val="right"/>
        <w:rPr>
          <w:lang w:val="en-US" w:eastAsia="de-DE"/>
        </w:rPr>
      </w:pPr>
      <w:r>
        <w:rPr>
          <w:lang w:val="en-US" w:eastAsia="de-DE"/>
        </w:rPr>
        <w:t>Fly on your way, like an eagle</w:t>
      </w:r>
    </w:p>
    <w:p w14:paraId="7E8E2C59" w14:textId="77777777" w:rsidR="00173B85" w:rsidRDefault="00173B85" w:rsidP="00173B85">
      <w:pPr>
        <w:jc w:val="right"/>
        <w:rPr>
          <w:lang w:val="en-US" w:eastAsia="de-DE"/>
        </w:rPr>
      </w:pPr>
      <w:r>
        <w:rPr>
          <w:lang w:val="en-US" w:eastAsia="de-DE"/>
        </w:rPr>
        <w:t>Fly as high as the sun</w:t>
      </w:r>
    </w:p>
    <w:p w14:paraId="2F484559" w14:textId="77777777" w:rsidR="00173B85" w:rsidRDefault="00173B85" w:rsidP="00173B85">
      <w:pPr>
        <w:jc w:val="right"/>
        <w:rPr>
          <w:lang w:val="en-US" w:eastAsia="de-DE"/>
        </w:rPr>
      </w:pPr>
      <w:r>
        <w:rPr>
          <w:lang w:val="en-US" w:eastAsia="de-DE"/>
        </w:rPr>
        <w:t>On your way, like an eagle</w:t>
      </w:r>
    </w:p>
    <w:p w14:paraId="02993A48" w14:textId="77777777" w:rsidR="00173B85" w:rsidRDefault="00173B85" w:rsidP="00173B85">
      <w:pPr>
        <w:jc w:val="right"/>
        <w:rPr>
          <w:lang w:val="en-US" w:eastAsia="de-DE"/>
        </w:rPr>
      </w:pPr>
      <w:r>
        <w:rPr>
          <w:lang w:val="en-US" w:eastAsia="de-DE"/>
        </w:rPr>
        <w:t>Fly, touch the sun</w:t>
      </w:r>
    </w:p>
    <w:p w14:paraId="4B5D928E" w14:textId="77777777" w:rsidR="00173B85" w:rsidRDefault="00173B85" w:rsidP="00173B85">
      <w:pPr>
        <w:jc w:val="right"/>
        <w:rPr>
          <w:lang w:val="en-US" w:eastAsia="de-DE"/>
        </w:rPr>
      </w:pPr>
      <w:r>
        <w:rPr>
          <w:lang w:val="en-US" w:eastAsia="de-DE"/>
        </w:rPr>
        <w:t>Yeah</w:t>
      </w:r>
    </w:p>
    <w:p w14:paraId="5FCC267B" w14:textId="77777777" w:rsidR="00173B85" w:rsidRDefault="00173B85" w:rsidP="00173B85">
      <w:pPr>
        <w:jc w:val="right"/>
        <w:rPr>
          <w:lang w:val="en-US" w:eastAsia="de-DE"/>
        </w:rPr>
      </w:pPr>
      <w:r>
        <w:rPr>
          <w:lang w:val="en-US" w:eastAsia="de-DE"/>
        </w:rPr>
        <w:t> </w:t>
      </w:r>
    </w:p>
    <w:p w14:paraId="35ED25CF" w14:textId="77777777" w:rsidR="00173B85" w:rsidRDefault="00173B85" w:rsidP="00173B85">
      <w:pPr>
        <w:jc w:val="right"/>
        <w:rPr>
          <w:lang w:val="en-US" w:eastAsia="de-DE"/>
        </w:rPr>
      </w:pPr>
      <w:r>
        <w:rPr>
          <w:lang w:val="en-US" w:eastAsia="de-DE"/>
        </w:rPr>
        <w:t>[Iron Maiden - Flight of Icarus, 1983]</w:t>
      </w:r>
    </w:p>
    <w:p w14:paraId="65D049F8" w14:textId="77777777" w:rsidR="00173B85" w:rsidRDefault="00173B85" w:rsidP="00173B85">
      <w:pPr>
        <w:jc w:val="both"/>
        <w:rPr>
          <w:lang w:val="en-US" w:eastAsia="de-DE"/>
        </w:rPr>
      </w:pPr>
      <w:r>
        <w:rPr>
          <w:lang w:val="en-US" w:eastAsia="de-DE"/>
        </w:rPr>
        <w:t> </w:t>
      </w:r>
    </w:p>
    <w:p w14:paraId="5CA50AF7" w14:textId="77777777" w:rsidR="00173B85" w:rsidRDefault="00173B85" w:rsidP="00173B85">
      <w:pPr>
        <w:jc w:val="both"/>
        <w:rPr>
          <w:lang w:val="it-IT" w:eastAsia="de-DE"/>
        </w:rPr>
      </w:pPr>
    </w:p>
    <w:p w14:paraId="16A94596" w14:textId="2CA54DC3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Per introdurre Bolzano Danza 2022 scegliamo le parole che un gruppo Heavy metal degli anni ’80 ha usato per descrivere il mitico Icaro e la sfida del suo volo estremo verso il sole.</w:t>
      </w:r>
    </w:p>
    <w:p w14:paraId="76DF3B5F" w14:textId="77777777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 </w:t>
      </w:r>
    </w:p>
    <w:p w14:paraId="6CF59EF9" w14:textId="77777777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Viviamo in uno scenario globale sempre più interconnesso e caotico, dove ai ritmi frenetici del consumismo e della produttività si affiancano le minacce climatiche, sanitarie e ora i conflitti internazionali. Eppure, in un contesto così incerto cosa spinge ancora una donna o un uomo a sfidare le proprie capacità? A portare il corpo o la mente oltre i limiti misurando le proprie forze? Per quale motivo alcune persone scelgono di superare se stesse, di migliorare le proprie prestazioni, di ricercare la perfezione? Nasciamo creature performanti o lo diventiamo?</w:t>
      </w:r>
    </w:p>
    <w:p w14:paraId="25E0B337" w14:textId="77777777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 </w:t>
      </w:r>
    </w:p>
    <w:p w14:paraId="38480917" w14:textId="77777777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 xml:space="preserve">Sono alcune delle domande che si pongono gli artisti e le artiste che incontrerete quest’anno. Dopo aver celebrato nel 2020 l’incontro primigenio tra spettatore e interprete e nel 2021 gli archetipi della danza, nella 38^ edizione il Festival indaga in filigrana il rapporto tra corpo e prestazione. </w:t>
      </w:r>
    </w:p>
    <w:p w14:paraId="3E919577" w14:textId="24F0859C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Lo fa innanzitutto portando in scena un ventaglio ampio di “performer”: non solo danzatori, ma anche acrobati, climber, circensi, sportivi e persino un gruppo di bambini. In primo piano gli spettacoli che evocano il gioco e gli sport: sci, pattini, racchette da tennis trasformano i corpi in creature ibride, mentre pareti d’arrampicata, trampolini, grandi gonfiabili e cime dolomitiche diventano scenografie.</w:t>
      </w:r>
    </w:p>
    <w:p w14:paraId="721FD576" w14:textId="77777777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Anche il suono diventa un mezzo per superare i limiti con musicisti che si mettono fisicamente in gioco e altri che usano le note per sostenere, spronare o magari addirittura sfinire gli interpreti sul palcoscenico.</w:t>
      </w:r>
    </w:p>
    <w:p w14:paraId="4A4D0AE6" w14:textId="5AD339B1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Se la performatività a tutti i costi può diventare eccesso e vizio (con 7 grandi autori che si confrontano ognuno con uno dei 7 peccati capitali), oltre la sfida e la competizione, gli artisti e le artiste di Bolzano Danza 2022 raccont</w:t>
      </w:r>
      <w:r w:rsidR="00335264">
        <w:rPr>
          <w:lang w:val="it-IT" w:eastAsia="de-DE"/>
        </w:rPr>
        <w:t>ano</w:t>
      </w:r>
      <w:r>
        <w:rPr>
          <w:lang w:val="it-IT" w:eastAsia="de-DE"/>
        </w:rPr>
        <w:t xml:space="preserve"> anche del gioco di squadra e dell’empatia o di come concentrazione e ripetizione possano condurre a una dimensione di trance, di misticismo e di estasi, per ritrovare un contatto con la natura e con se stessi.</w:t>
      </w:r>
    </w:p>
    <w:p w14:paraId="08A7FD4A" w14:textId="330F137C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 xml:space="preserve">Sarà un viaggio in più direzioni quindi quello che accompagnerà il pubblico di questa edizione di Bolzano Danza con ospiti d’eccezione tra i quali spiccano i nomi di Meg Stuart, Rachid </w:t>
      </w:r>
      <w:proofErr w:type="spellStart"/>
      <w:r>
        <w:rPr>
          <w:lang w:val="it-IT" w:eastAsia="de-DE"/>
        </w:rPr>
        <w:t>Ouramdane</w:t>
      </w:r>
      <w:proofErr w:type="spellEnd"/>
      <w:r>
        <w:rPr>
          <w:lang w:val="it-IT" w:eastAsia="de-DE"/>
        </w:rPr>
        <w:t xml:space="preserve">, Sasha Waltz, </w:t>
      </w:r>
      <w:proofErr w:type="spellStart"/>
      <w:r>
        <w:rPr>
          <w:lang w:val="it-IT" w:eastAsia="de-DE"/>
        </w:rPr>
        <w:t>Ohad</w:t>
      </w:r>
      <w:proofErr w:type="spellEnd"/>
      <w:r>
        <w:rPr>
          <w:lang w:val="it-IT" w:eastAsia="de-DE"/>
        </w:rPr>
        <w:t xml:space="preserve"> </w:t>
      </w:r>
      <w:proofErr w:type="spellStart"/>
      <w:r>
        <w:rPr>
          <w:lang w:val="it-IT" w:eastAsia="de-DE"/>
        </w:rPr>
        <w:t>Naharin</w:t>
      </w:r>
      <w:proofErr w:type="spellEnd"/>
      <w:r>
        <w:rPr>
          <w:lang w:val="it-IT" w:eastAsia="de-DE"/>
        </w:rPr>
        <w:t xml:space="preserve">, Lucinda Childs, Alessandro </w:t>
      </w:r>
      <w:proofErr w:type="spellStart"/>
      <w:r>
        <w:rPr>
          <w:lang w:val="it-IT" w:eastAsia="de-DE"/>
        </w:rPr>
        <w:t>Sciarroni</w:t>
      </w:r>
      <w:proofErr w:type="spellEnd"/>
      <w:r>
        <w:rPr>
          <w:lang w:val="it-IT" w:eastAsia="de-DE"/>
        </w:rPr>
        <w:t xml:space="preserve">, Sharon </w:t>
      </w:r>
      <w:proofErr w:type="spellStart"/>
      <w:r>
        <w:rPr>
          <w:lang w:val="it-IT" w:eastAsia="de-DE"/>
        </w:rPr>
        <w:t>Eyal</w:t>
      </w:r>
      <w:proofErr w:type="spellEnd"/>
      <w:r>
        <w:rPr>
          <w:lang w:val="it-IT" w:eastAsia="de-DE"/>
        </w:rPr>
        <w:t xml:space="preserve">, </w:t>
      </w:r>
      <w:proofErr w:type="spellStart"/>
      <w:r>
        <w:rPr>
          <w:lang w:val="it-IT" w:eastAsia="de-DE"/>
        </w:rPr>
        <w:t>Hofesh</w:t>
      </w:r>
      <w:proofErr w:type="spellEnd"/>
      <w:r>
        <w:rPr>
          <w:lang w:val="it-IT" w:eastAsia="de-DE"/>
        </w:rPr>
        <w:t xml:space="preserve"> </w:t>
      </w:r>
      <w:proofErr w:type="spellStart"/>
      <w:r>
        <w:rPr>
          <w:lang w:val="it-IT" w:eastAsia="de-DE"/>
        </w:rPr>
        <w:t>Shechter</w:t>
      </w:r>
      <w:proofErr w:type="spellEnd"/>
      <w:r>
        <w:rPr>
          <w:lang w:val="it-IT" w:eastAsia="de-DE"/>
        </w:rPr>
        <w:t xml:space="preserve"> ed Emanuel </w:t>
      </w:r>
      <w:proofErr w:type="spellStart"/>
      <w:r>
        <w:rPr>
          <w:lang w:val="it-IT" w:eastAsia="de-DE"/>
        </w:rPr>
        <w:t>Gat</w:t>
      </w:r>
      <w:proofErr w:type="spellEnd"/>
      <w:r>
        <w:rPr>
          <w:lang w:val="it-IT" w:eastAsia="de-DE"/>
        </w:rPr>
        <w:t xml:space="preserve"> e con partner </w:t>
      </w:r>
      <w:r w:rsidR="00335264">
        <w:rPr>
          <w:lang w:val="it-IT" w:eastAsia="de-DE"/>
        </w:rPr>
        <w:t xml:space="preserve">con cui sono state </w:t>
      </w:r>
      <w:r>
        <w:rPr>
          <w:lang w:val="it-IT" w:eastAsia="de-DE"/>
        </w:rPr>
        <w:t>siglat</w:t>
      </w:r>
      <w:r w:rsidR="00335264">
        <w:rPr>
          <w:lang w:val="it-IT" w:eastAsia="de-DE"/>
        </w:rPr>
        <w:t>e</w:t>
      </w:r>
      <w:r>
        <w:rPr>
          <w:lang w:val="it-IT" w:eastAsia="de-DE"/>
        </w:rPr>
        <w:t xml:space="preserve"> nuove collaborazioni: Gauthier Dance, nominata </w:t>
      </w:r>
      <w:proofErr w:type="spellStart"/>
      <w:r>
        <w:rPr>
          <w:lang w:val="it-IT" w:eastAsia="de-DE"/>
        </w:rPr>
        <w:t>Principal</w:t>
      </w:r>
      <w:proofErr w:type="spellEnd"/>
      <w:r>
        <w:rPr>
          <w:lang w:val="it-IT" w:eastAsia="de-DE"/>
        </w:rPr>
        <w:t xml:space="preserve"> guest company, e il Ballet National de Marseille, ora compagnia associata del Festival.</w:t>
      </w:r>
    </w:p>
    <w:p w14:paraId="2FACAA4B" w14:textId="77777777" w:rsidR="00173B85" w:rsidRDefault="00173B85" w:rsidP="00173B85">
      <w:pPr>
        <w:jc w:val="both"/>
        <w:rPr>
          <w:lang w:val="it-IT" w:eastAsia="de-DE"/>
        </w:rPr>
      </w:pPr>
      <w:r>
        <w:rPr>
          <w:lang w:val="it-IT" w:eastAsia="de-DE"/>
        </w:rPr>
        <w:t>Queste partnership, oltre ai focus, la musica dal vivo, le prime assolute, le coproduzioni, sono alcuni degli elementi che caratterizzano la ricca progettualità del triennio 2022-2024. Un percorso nel segno della danza e della contemporaneità per prepararsi a festeggiare Bolzano e il suo Festival che nel 2024 compirà 40 anni.</w:t>
      </w:r>
    </w:p>
    <w:p w14:paraId="5642051B" w14:textId="7A4D1805" w:rsidR="009F7A68" w:rsidRDefault="00335264"/>
    <w:p w14:paraId="2A92A17C" w14:textId="77777777" w:rsidR="00C041A1" w:rsidRDefault="00C041A1" w:rsidP="007359C9">
      <w:pPr>
        <w:jc w:val="right"/>
        <w:rPr>
          <w:i/>
          <w:iCs/>
        </w:rPr>
      </w:pPr>
    </w:p>
    <w:p w14:paraId="7A9F6881" w14:textId="7B3E92CC" w:rsidR="007359C9" w:rsidRPr="007359C9" w:rsidRDefault="007359C9" w:rsidP="007359C9">
      <w:pPr>
        <w:jc w:val="right"/>
        <w:rPr>
          <w:i/>
          <w:iCs/>
        </w:rPr>
      </w:pPr>
      <w:r w:rsidRPr="007359C9">
        <w:rPr>
          <w:i/>
          <w:iCs/>
        </w:rPr>
        <w:t>Emanuele Masi</w:t>
      </w:r>
    </w:p>
    <w:p w14:paraId="26CB9343" w14:textId="6F67828B" w:rsidR="007359C9" w:rsidRDefault="007359C9" w:rsidP="007359C9">
      <w:pPr>
        <w:jc w:val="right"/>
      </w:pPr>
      <w:proofErr w:type="spellStart"/>
      <w:r>
        <w:t>Direzione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 xml:space="preserve"> Bolzano Danza</w:t>
      </w:r>
    </w:p>
    <w:sectPr w:rsidR="007359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85"/>
    <w:rsid w:val="00173B85"/>
    <w:rsid w:val="00241C11"/>
    <w:rsid w:val="00335264"/>
    <w:rsid w:val="007359C9"/>
    <w:rsid w:val="00897634"/>
    <w:rsid w:val="009E5847"/>
    <w:rsid w:val="00A10325"/>
    <w:rsid w:val="00C041A1"/>
    <w:rsid w:val="00C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3DD1"/>
  <w15:chartTrackingRefBased/>
  <w15:docId w15:val="{D6F1268E-EB58-4D5B-83E6-9E862F44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B8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Prast</dc:creator>
  <cp:keywords/>
  <dc:description/>
  <cp:lastModifiedBy>Maria Prast</cp:lastModifiedBy>
  <cp:revision>4</cp:revision>
  <cp:lastPrinted>2022-05-24T12:30:00Z</cp:lastPrinted>
  <dcterms:created xsi:type="dcterms:W3CDTF">2022-05-23T13:58:00Z</dcterms:created>
  <dcterms:modified xsi:type="dcterms:W3CDTF">2022-05-24T13:38:00Z</dcterms:modified>
</cp:coreProperties>
</file>