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8B15" w14:textId="77777777" w:rsidR="00874E30" w:rsidRPr="00591BE8" w:rsidRDefault="00874E30" w:rsidP="00874E30">
      <w:pPr>
        <w:ind w:left="567" w:right="418"/>
        <w:rPr>
          <w:rFonts w:ascii="Calibri" w:hAnsi="Calibri" w:cs="Calibri"/>
          <w:sz w:val="22"/>
          <w:szCs w:val="22"/>
          <w:u w:val="single"/>
          <w:lang w:val="de-DE"/>
        </w:rPr>
      </w:pPr>
      <w:r w:rsidRPr="00591BE8">
        <w:rPr>
          <w:rFonts w:ascii="Calibri" w:hAnsi="Calibri" w:cs="Calibri"/>
          <w:sz w:val="22"/>
          <w:szCs w:val="22"/>
          <w:u w:val="single"/>
          <w:lang w:val="de-DE"/>
        </w:rPr>
        <w:t>PRESSEMITTEILUNG</w:t>
      </w:r>
    </w:p>
    <w:p w14:paraId="018C1297" w14:textId="551A0F9C" w:rsidR="004471D2" w:rsidRPr="00874E30" w:rsidRDefault="004471D2" w:rsidP="004471D2">
      <w:pPr>
        <w:ind w:left="567"/>
        <w:jc w:val="right"/>
        <w:rPr>
          <w:rFonts w:asciiTheme="majorHAnsi" w:hAnsiTheme="majorHAnsi"/>
          <w:sz w:val="22"/>
          <w:szCs w:val="22"/>
          <w:lang w:val="de-DE"/>
        </w:rPr>
      </w:pPr>
      <w:r w:rsidRPr="00874E30">
        <w:rPr>
          <w:rFonts w:asciiTheme="majorHAnsi" w:hAnsiTheme="majorHAnsi"/>
          <w:sz w:val="22"/>
          <w:szCs w:val="22"/>
          <w:lang w:val="de-DE"/>
        </w:rPr>
        <w:t>Bo</w:t>
      </w:r>
      <w:r w:rsidR="00711159" w:rsidRPr="00874E30">
        <w:rPr>
          <w:rFonts w:asciiTheme="majorHAnsi" w:hAnsiTheme="majorHAnsi"/>
          <w:sz w:val="22"/>
          <w:szCs w:val="22"/>
          <w:lang w:val="de-DE"/>
        </w:rPr>
        <w:t>zen</w:t>
      </w:r>
      <w:r w:rsidRPr="00874E30">
        <w:rPr>
          <w:rFonts w:asciiTheme="majorHAnsi" w:hAnsiTheme="majorHAnsi"/>
          <w:sz w:val="22"/>
          <w:szCs w:val="22"/>
          <w:lang w:val="de-DE"/>
        </w:rPr>
        <w:t>, 1</w:t>
      </w:r>
      <w:r w:rsidR="00661023">
        <w:rPr>
          <w:rFonts w:asciiTheme="majorHAnsi" w:hAnsiTheme="majorHAnsi"/>
          <w:sz w:val="22"/>
          <w:szCs w:val="22"/>
          <w:lang w:val="de-DE"/>
        </w:rPr>
        <w:t>9</w:t>
      </w:r>
      <w:r w:rsidR="00874E30" w:rsidRPr="00874E30">
        <w:rPr>
          <w:rFonts w:asciiTheme="majorHAnsi" w:hAnsiTheme="majorHAnsi"/>
          <w:sz w:val="22"/>
          <w:szCs w:val="22"/>
          <w:lang w:val="de-DE"/>
        </w:rPr>
        <w:t xml:space="preserve">. Juli </w:t>
      </w:r>
      <w:r w:rsidRPr="00874E30">
        <w:rPr>
          <w:rFonts w:asciiTheme="majorHAnsi" w:hAnsiTheme="majorHAnsi"/>
          <w:sz w:val="22"/>
          <w:szCs w:val="22"/>
          <w:lang w:val="de-DE"/>
        </w:rPr>
        <w:t>2022</w:t>
      </w:r>
    </w:p>
    <w:p w14:paraId="6AA39C2B" w14:textId="77777777" w:rsidR="00874E30" w:rsidRPr="00874E30" w:rsidRDefault="00874E30" w:rsidP="004471D2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/>
          <w:spacing w:val="-15"/>
          <w:sz w:val="28"/>
          <w:szCs w:val="28"/>
          <w:lang w:val="de-DE"/>
        </w:rPr>
      </w:pPr>
    </w:p>
    <w:p w14:paraId="43047C0E" w14:textId="3092C406" w:rsidR="004471D2" w:rsidRPr="00874E30" w:rsidRDefault="00874E30" w:rsidP="004471D2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smallCaps/>
          <w:spacing w:val="-15"/>
          <w:sz w:val="32"/>
          <w:szCs w:val="32"/>
          <w:lang w:val="de-DE"/>
        </w:rPr>
      </w:pPr>
      <w:r w:rsidRPr="00874E30">
        <w:rPr>
          <w:rFonts w:asciiTheme="majorHAnsi" w:hAnsiTheme="majorHAnsi"/>
          <w:smallCaps/>
          <w:spacing w:val="-15"/>
          <w:sz w:val="32"/>
          <w:szCs w:val="32"/>
          <w:lang w:val="de-DE"/>
        </w:rPr>
        <w:t xml:space="preserve">auf </w:t>
      </w:r>
      <w:proofErr w:type="spellStart"/>
      <w:r w:rsidRPr="00874E30">
        <w:rPr>
          <w:rFonts w:asciiTheme="majorHAnsi" w:hAnsiTheme="majorHAnsi"/>
          <w:smallCaps/>
          <w:spacing w:val="-15"/>
          <w:sz w:val="32"/>
          <w:szCs w:val="32"/>
          <w:lang w:val="de-DE"/>
        </w:rPr>
        <w:t>rollschuhen</w:t>
      </w:r>
      <w:proofErr w:type="spellEnd"/>
      <w:r w:rsidRPr="00874E30">
        <w:rPr>
          <w:rFonts w:asciiTheme="majorHAnsi" w:hAnsiTheme="majorHAnsi"/>
          <w:smallCaps/>
          <w:spacing w:val="-15"/>
          <w:sz w:val="32"/>
          <w:szCs w:val="32"/>
          <w:lang w:val="de-DE"/>
        </w:rPr>
        <w:t xml:space="preserve"> i</w:t>
      </w:r>
      <w:r>
        <w:rPr>
          <w:rFonts w:asciiTheme="majorHAnsi" w:hAnsiTheme="majorHAnsi"/>
          <w:smallCaps/>
          <w:spacing w:val="-15"/>
          <w:sz w:val="32"/>
          <w:szCs w:val="32"/>
          <w:lang w:val="de-DE"/>
        </w:rPr>
        <w:t xml:space="preserve">n die </w:t>
      </w:r>
      <w:proofErr w:type="spellStart"/>
      <w:r>
        <w:rPr>
          <w:rFonts w:asciiTheme="majorHAnsi" w:hAnsiTheme="majorHAnsi"/>
          <w:smallCaps/>
          <w:spacing w:val="-15"/>
          <w:sz w:val="32"/>
          <w:szCs w:val="32"/>
          <w:lang w:val="de-DE"/>
        </w:rPr>
        <w:t>zukunft</w:t>
      </w:r>
      <w:proofErr w:type="spellEnd"/>
      <w:r>
        <w:rPr>
          <w:rFonts w:asciiTheme="majorHAnsi" w:hAnsiTheme="majorHAnsi"/>
          <w:smallCaps/>
          <w:spacing w:val="-15"/>
          <w:sz w:val="32"/>
          <w:szCs w:val="32"/>
          <w:lang w:val="de-DE"/>
        </w:rPr>
        <w:t xml:space="preserve"> von </w:t>
      </w:r>
      <w:proofErr w:type="spellStart"/>
      <w:r>
        <w:rPr>
          <w:rFonts w:asciiTheme="majorHAnsi" w:hAnsiTheme="majorHAnsi"/>
          <w:smallCaps/>
          <w:spacing w:val="-15"/>
          <w:sz w:val="32"/>
          <w:szCs w:val="32"/>
          <w:lang w:val="de-DE"/>
        </w:rPr>
        <w:t>catarina</w:t>
      </w:r>
      <w:proofErr w:type="spellEnd"/>
      <w:r>
        <w:rPr>
          <w:rFonts w:asciiTheme="majorHAnsi" w:hAnsiTheme="majorHAnsi"/>
          <w:smallCaps/>
          <w:spacing w:val="-15"/>
          <w:sz w:val="32"/>
          <w:szCs w:val="32"/>
          <w:lang w:val="de-DE"/>
        </w:rPr>
        <w:t xml:space="preserve"> </w:t>
      </w:r>
      <w:proofErr w:type="spellStart"/>
      <w:r>
        <w:rPr>
          <w:rFonts w:asciiTheme="majorHAnsi" w:hAnsiTheme="majorHAnsi"/>
          <w:smallCaps/>
          <w:spacing w:val="-15"/>
          <w:sz w:val="32"/>
          <w:szCs w:val="32"/>
          <w:lang w:val="de-DE"/>
        </w:rPr>
        <w:t>miranda</w:t>
      </w:r>
      <w:proofErr w:type="spellEnd"/>
    </w:p>
    <w:p w14:paraId="2F9F539D" w14:textId="0471B845" w:rsidR="00126098" w:rsidRPr="001D5FED" w:rsidRDefault="008A7258" w:rsidP="00126098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/>
          <w:spacing w:val="-15"/>
          <w:sz w:val="32"/>
          <w:szCs w:val="32"/>
          <w:lang w:val="de-DE"/>
        </w:rPr>
      </w:pPr>
      <w:proofErr w:type="spellStart"/>
      <w:r w:rsidRPr="001D5FED">
        <w:rPr>
          <w:rFonts w:asciiTheme="majorHAnsi" w:hAnsiTheme="majorHAnsi"/>
          <w:b/>
          <w:i/>
          <w:iCs/>
          <w:spacing w:val="-15"/>
          <w:sz w:val="32"/>
          <w:szCs w:val="32"/>
          <w:lang w:val="de-DE"/>
        </w:rPr>
        <w:t>Cabraqimera</w:t>
      </w:r>
      <w:proofErr w:type="spellEnd"/>
      <w:r w:rsidRPr="001D5FED">
        <w:rPr>
          <w:rFonts w:asciiTheme="majorHAnsi" w:hAnsiTheme="majorHAnsi"/>
          <w:b/>
          <w:spacing w:val="-15"/>
          <w:sz w:val="32"/>
          <w:szCs w:val="32"/>
          <w:lang w:val="de-DE"/>
        </w:rPr>
        <w:t xml:space="preserve"> </w:t>
      </w:r>
      <w:r w:rsidR="001D5FED" w:rsidRPr="001D5FED">
        <w:rPr>
          <w:rFonts w:asciiTheme="majorHAnsi" w:hAnsiTheme="majorHAnsi"/>
          <w:b/>
          <w:spacing w:val="-15"/>
          <w:sz w:val="32"/>
          <w:szCs w:val="32"/>
          <w:lang w:val="de-DE"/>
        </w:rPr>
        <w:t xml:space="preserve">beim </w:t>
      </w:r>
      <w:r w:rsidRPr="001D5FED">
        <w:rPr>
          <w:rFonts w:asciiTheme="majorHAnsi" w:hAnsiTheme="majorHAnsi"/>
          <w:b/>
          <w:spacing w:val="-15"/>
          <w:sz w:val="32"/>
          <w:szCs w:val="32"/>
          <w:lang w:val="de-DE"/>
        </w:rPr>
        <w:t xml:space="preserve">Festival </w:t>
      </w:r>
      <w:r w:rsidR="001D5FED" w:rsidRPr="001D5FED">
        <w:rPr>
          <w:rFonts w:asciiTheme="majorHAnsi" w:hAnsiTheme="majorHAnsi"/>
          <w:b/>
          <w:spacing w:val="-15"/>
          <w:sz w:val="32"/>
          <w:szCs w:val="32"/>
          <w:lang w:val="de-DE"/>
        </w:rPr>
        <w:t>Tanz</w:t>
      </w:r>
      <w:r w:rsidRPr="001D5FED">
        <w:rPr>
          <w:rFonts w:asciiTheme="majorHAnsi" w:hAnsiTheme="majorHAnsi"/>
          <w:b/>
          <w:spacing w:val="-15"/>
          <w:sz w:val="32"/>
          <w:szCs w:val="32"/>
          <w:lang w:val="de-DE"/>
        </w:rPr>
        <w:t xml:space="preserve"> </w:t>
      </w:r>
      <w:r w:rsidR="001D5FED" w:rsidRPr="001D5FED">
        <w:rPr>
          <w:rFonts w:asciiTheme="majorHAnsi" w:hAnsiTheme="majorHAnsi"/>
          <w:b/>
          <w:spacing w:val="-15"/>
          <w:sz w:val="32"/>
          <w:szCs w:val="32"/>
          <w:lang w:val="de-DE"/>
        </w:rPr>
        <w:t>Bozen am</w:t>
      </w:r>
      <w:r w:rsidRPr="001D5FED">
        <w:rPr>
          <w:rFonts w:asciiTheme="majorHAnsi" w:hAnsiTheme="majorHAnsi"/>
          <w:b/>
          <w:spacing w:val="-15"/>
          <w:sz w:val="32"/>
          <w:szCs w:val="32"/>
          <w:lang w:val="de-DE"/>
        </w:rPr>
        <w:t xml:space="preserve"> 20</w:t>
      </w:r>
      <w:r w:rsidR="001D5FED" w:rsidRPr="001D5FED">
        <w:rPr>
          <w:rFonts w:asciiTheme="majorHAnsi" w:hAnsiTheme="majorHAnsi"/>
          <w:b/>
          <w:spacing w:val="-15"/>
          <w:sz w:val="32"/>
          <w:szCs w:val="32"/>
          <w:lang w:val="de-DE"/>
        </w:rPr>
        <w:t>.</w:t>
      </w:r>
      <w:r w:rsidRPr="001D5FED">
        <w:rPr>
          <w:rFonts w:asciiTheme="majorHAnsi" w:hAnsiTheme="majorHAnsi"/>
          <w:b/>
          <w:spacing w:val="-15"/>
          <w:sz w:val="32"/>
          <w:szCs w:val="32"/>
          <w:lang w:val="de-DE"/>
        </w:rPr>
        <w:t xml:space="preserve"> </w:t>
      </w:r>
      <w:r w:rsidR="001D5FED" w:rsidRPr="001D5FED">
        <w:rPr>
          <w:rFonts w:asciiTheme="majorHAnsi" w:hAnsiTheme="majorHAnsi"/>
          <w:b/>
          <w:spacing w:val="-15"/>
          <w:sz w:val="32"/>
          <w:szCs w:val="32"/>
          <w:lang w:val="de-DE"/>
        </w:rPr>
        <w:t>Juli</w:t>
      </w:r>
    </w:p>
    <w:p w14:paraId="05EF56DF" w14:textId="7092A815" w:rsidR="008A7258" w:rsidRPr="001D5FED" w:rsidRDefault="008A7258" w:rsidP="00126098">
      <w:pPr>
        <w:ind w:right="134"/>
        <w:rPr>
          <w:rFonts w:asciiTheme="majorHAnsi" w:hAnsiTheme="majorHAnsi" w:cstheme="majorHAnsi"/>
          <w:b/>
          <w:sz w:val="22"/>
          <w:szCs w:val="22"/>
          <w:lang w:val="de-DE"/>
        </w:rPr>
      </w:pPr>
    </w:p>
    <w:p w14:paraId="454716A4" w14:textId="77777777" w:rsidR="00BD5424" w:rsidRPr="001D5FED" w:rsidRDefault="00BD5424" w:rsidP="00126098">
      <w:pPr>
        <w:ind w:right="134"/>
        <w:rPr>
          <w:rFonts w:asciiTheme="majorHAnsi" w:hAnsiTheme="majorHAnsi" w:cstheme="majorHAnsi"/>
          <w:b/>
          <w:sz w:val="22"/>
          <w:szCs w:val="22"/>
          <w:lang w:val="de-DE"/>
        </w:rPr>
      </w:pPr>
    </w:p>
    <w:p w14:paraId="0BF7F2A2" w14:textId="14B53875" w:rsidR="00B11F3E" w:rsidRPr="001E1665" w:rsidRDefault="001D5FED" w:rsidP="00F27D3A">
      <w:pPr>
        <w:jc w:val="both"/>
        <w:rPr>
          <w:rFonts w:asciiTheme="majorHAnsi" w:hAnsiTheme="majorHAnsi" w:cstheme="majorHAnsi"/>
          <w:sz w:val="22"/>
          <w:szCs w:val="22"/>
          <w:lang w:val="de-DE"/>
        </w:rPr>
      </w:pPr>
      <w:r w:rsidRPr="00B11F3E">
        <w:rPr>
          <w:rFonts w:asciiTheme="majorHAnsi" w:hAnsiTheme="majorHAnsi" w:cstheme="majorHAnsi"/>
          <w:b/>
          <w:sz w:val="22"/>
          <w:szCs w:val="22"/>
          <w:lang w:val="de-DE"/>
        </w:rPr>
        <w:t>BOZEN</w:t>
      </w:r>
      <w:r w:rsidR="00F27D3A" w:rsidRPr="00B11F3E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="00B11F3E" w:rsidRPr="00B11F3E">
        <w:rPr>
          <w:rFonts w:asciiTheme="majorHAnsi" w:hAnsiTheme="majorHAnsi" w:cstheme="majorHAnsi"/>
          <w:sz w:val="22"/>
          <w:szCs w:val="22"/>
          <w:lang w:val="de-DE"/>
        </w:rPr>
        <w:t xml:space="preserve">Zum ersten Mal in Bozen zu Gast ist die Portugiesin </w:t>
      </w:r>
      <w:r w:rsidR="00F27D3A" w:rsidRPr="00B11F3E">
        <w:rPr>
          <w:rFonts w:asciiTheme="majorHAnsi" w:hAnsiTheme="majorHAnsi" w:cstheme="majorHAnsi"/>
          <w:sz w:val="22"/>
          <w:szCs w:val="22"/>
          <w:lang w:val="de-DE"/>
        </w:rPr>
        <w:t>Catarina Miranda</w:t>
      </w:r>
      <w:r w:rsidR="00B11F3E" w:rsidRPr="00B11F3E">
        <w:rPr>
          <w:rFonts w:asciiTheme="majorHAnsi" w:hAnsiTheme="majorHAnsi" w:cstheme="majorHAnsi"/>
          <w:sz w:val="22"/>
          <w:szCs w:val="22"/>
          <w:lang w:val="de-DE"/>
        </w:rPr>
        <w:t xml:space="preserve">, die </w:t>
      </w:r>
      <w:r w:rsidR="0023778C">
        <w:rPr>
          <w:rFonts w:asciiTheme="majorHAnsi" w:hAnsiTheme="majorHAnsi" w:cstheme="majorHAnsi"/>
          <w:sz w:val="22"/>
          <w:szCs w:val="22"/>
          <w:lang w:val="de-DE"/>
        </w:rPr>
        <w:t xml:space="preserve">in ihrer Arbeit </w:t>
      </w:r>
      <w:r w:rsidR="00B11F3E" w:rsidRPr="00B11F3E">
        <w:rPr>
          <w:rFonts w:asciiTheme="majorHAnsi" w:hAnsiTheme="majorHAnsi" w:cstheme="majorHAnsi"/>
          <w:sz w:val="22"/>
          <w:szCs w:val="22"/>
          <w:lang w:val="de-DE"/>
        </w:rPr>
        <w:t xml:space="preserve">den </w:t>
      </w:r>
      <w:r w:rsidR="0023778C" w:rsidRPr="00B11F3E">
        <w:rPr>
          <w:rFonts w:asciiTheme="majorHAnsi" w:hAnsiTheme="majorHAnsi" w:cstheme="majorHAnsi"/>
          <w:sz w:val="22"/>
          <w:szCs w:val="22"/>
          <w:lang w:val="de-DE"/>
        </w:rPr>
        <w:t>Körper</w:t>
      </w:r>
      <w:r w:rsidR="00B11F3E" w:rsidRPr="00B11F3E">
        <w:rPr>
          <w:rFonts w:asciiTheme="majorHAnsi" w:hAnsiTheme="majorHAnsi" w:cstheme="majorHAnsi"/>
          <w:sz w:val="22"/>
          <w:szCs w:val="22"/>
          <w:lang w:val="de-DE"/>
        </w:rPr>
        <w:t xml:space="preserve"> als Mittel </w:t>
      </w:r>
      <w:r w:rsidR="0023778C">
        <w:rPr>
          <w:rFonts w:asciiTheme="majorHAnsi" w:hAnsiTheme="majorHAnsi" w:cstheme="majorHAnsi"/>
          <w:sz w:val="22"/>
          <w:szCs w:val="22"/>
          <w:lang w:val="de-DE"/>
        </w:rPr>
        <w:t>der</w:t>
      </w:r>
      <w:r w:rsidR="00B11F3E" w:rsidRPr="00B11F3E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="0023778C" w:rsidRPr="00B11F3E">
        <w:rPr>
          <w:rFonts w:asciiTheme="majorHAnsi" w:hAnsiTheme="majorHAnsi" w:cstheme="majorHAnsi"/>
          <w:sz w:val="22"/>
          <w:szCs w:val="22"/>
          <w:lang w:val="de-DE"/>
        </w:rPr>
        <w:t>Meditation</w:t>
      </w:r>
      <w:r w:rsidR="00B11F3E" w:rsidRPr="00B11F3E">
        <w:rPr>
          <w:rFonts w:asciiTheme="majorHAnsi" w:hAnsiTheme="majorHAnsi" w:cstheme="majorHAnsi"/>
          <w:sz w:val="22"/>
          <w:szCs w:val="22"/>
          <w:lang w:val="de-DE"/>
        </w:rPr>
        <w:t xml:space="preserve"> und Transformation</w:t>
      </w:r>
      <w:r w:rsidR="0023778C">
        <w:rPr>
          <w:rFonts w:asciiTheme="majorHAnsi" w:hAnsiTheme="majorHAnsi" w:cstheme="majorHAnsi"/>
          <w:sz w:val="22"/>
          <w:szCs w:val="22"/>
          <w:lang w:val="de-DE"/>
        </w:rPr>
        <w:t xml:space="preserve"> in den Mittelpunkt stellt</w:t>
      </w:r>
      <w:r w:rsidR="00B11F3E" w:rsidRPr="00B11F3E">
        <w:rPr>
          <w:rFonts w:asciiTheme="majorHAnsi" w:hAnsiTheme="majorHAnsi" w:cstheme="majorHAnsi"/>
          <w:sz w:val="22"/>
          <w:szCs w:val="22"/>
          <w:lang w:val="de-DE"/>
        </w:rPr>
        <w:t xml:space="preserve"> und </w:t>
      </w:r>
      <w:r w:rsidR="0023778C">
        <w:rPr>
          <w:rFonts w:asciiTheme="majorHAnsi" w:hAnsiTheme="majorHAnsi" w:cstheme="majorHAnsi"/>
          <w:sz w:val="22"/>
          <w:szCs w:val="22"/>
          <w:lang w:val="de-DE"/>
        </w:rPr>
        <w:t>diese</w:t>
      </w:r>
      <w:r w:rsidR="00591BE8">
        <w:rPr>
          <w:rFonts w:asciiTheme="majorHAnsi" w:hAnsiTheme="majorHAnsi" w:cstheme="majorHAnsi"/>
          <w:sz w:val="22"/>
          <w:szCs w:val="22"/>
          <w:lang w:val="de-DE"/>
        </w:rPr>
        <w:t>n</w:t>
      </w:r>
      <w:r w:rsidR="0023778C">
        <w:rPr>
          <w:rFonts w:asciiTheme="majorHAnsi" w:hAnsiTheme="majorHAnsi" w:cstheme="majorHAnsi"/>
          <w:sz w:val="22"/>
          <w:szCs w:val="22"/>
          <w:lang w:val="de-DE"/>
        </w:rPr>
        <w:t xml:space="preserve"> in eine andere Welt, in der Realität</w:t>
      </w:r>
      <w:r w:rsidR="00B11F3E">
        <w:rPr>
          <w:rFonts w:asciiTheme="majorHAnsi" w:hAnsiTheme="majorHAnsi" w:cstheme="majorHAnsi"/>
          <w:sz w:val="22"/>
          <w:szCs w:val="22"/>
          <w:lang w:val="de-DE"/>
        </w:rPr>
        <w:t xml:space="preserve"> und Fiktion</w:t>
      </w:r>
      <w:r w:rsidR="0023778C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="0023778C" w:rsidRPr="005E39F2">
        <w:rPr>
          <w:rFonts w:asciiTheme="majorHAnsi" w:hAnsiTheme="majorHAnsi" w:cstheme="majorHAnsi"/>
          <w:sz w:val="22"/>
          <w:szCs w:val="22"/>
          <w:lang w:val="de-DE"/>
        </w:rPr>
        <w:t>verschwimmen, projiziert</w:t>
      </w:r>
      <w:r w:rsidR="00B11F3E" w:rsidRPr="005E39F2">
        <w:rPr>
          <w:rFonts w:asciiTheme="majorHAnsi" w:hAnsiTheme="majorHAnsi" w:cstheme="majorHAnsi"/>
          <w:sz w:val="22"/>
          <w:szCs w:val="22"/>
          <w:lang w:val="de-DE"/>
        </w:rPr>
        <w:t xml:space="preserve">. Ihr </w:t>
      </w:r>
      <w:r w:rsidR="0023778C" w:rsidRPr="005E39F2">
        <w:rPr>
          <w:rFonts w:asciiTheme="majorHAnsi" w:hAnsiTheme="majorHAnsi" w:cstheme="majorHAnsi"/>
          <w:sz w:val="22"/>
          <w:szCs w:val="22"/>
          <w:lang w:val="de-DE"/>
        </w:rPr>
        <w:t>neuestes</w:t>
      </w:r>
      <w:r w:rsidR="00B11F3E" w:rsidRPr="005E39F2">
        <w:rPr>
          <w:rFonts w:asciiTheme="majorHAnsi" w:hAnsiTheme="majorHAnsi" w:cstheme="majorHAnsi"/>
          <w:sz w:val="22"/>
          <w:szCs w:val="22"/>
          <w:lang w:val="de-DE"/>
        </w:rPr>
        <w:t xml:space="preserve"> Werk </w:t>
      </w:r>
      <w:proofErr w:type="spellStart"/>
      <w:r w:rsidR="00B11F3E" w:rsidRPr="005E39F2">
        <w:rPr>
          <w:rFonts w:asciiTheme="majorHAnsi" w:hAnsiTheme="majorHAnsi" w:cstheme="majorHAnsi"/>
          <w:b/>
          <w:bCs/>
          <w:i/>
          <w:iCs/>
          <w:sz w:val="22"/>
          <w:szCs w:val="22"/>
          <w:lang w:val="de-DE"/>
        </w:rPr>
        <w:t>Cabraqimera</w:t>
      </w:r>
      <w:proofErr w:type="spellEnd"/>
      <w:r w:rsidR="00B11F3E" w:rsidRPr="005E39F2">
        <w:rPr>
          <w:rFonts w:asciiTheme="majorHAnsi" w:hAnsiTheme="majorHAnsi" w:cstheme="majorHAnsi"/>
          <w:sz w:val="22"/>
          <w:szCs w:val="22"/>
          <w:lang w:val="de-DE"/>
        </w:rPr>
        <w:t xml:space="preserve">, ein Quartett auf </w:t>
      </w:r>
      <w:r w:rsidR="00203EC0">
        <w:rPr>
          <w:rFonts w:asciiTheme="majorHAnsi" w:hAnsiTheme="majorHAnsi" w:cstheme="majorHAnsi"/>
          <w:sz w:val="22"/>
          <w:szCs w:val="22"/>
          <w:lang w:val="de-DE"/>
        </w:rPr>
        <w:t xml:space="preserve">leuchtenden </w:t>
      </w:r>
      <w:r w:rsidR="00B11F3E" w:rsidRPr="005E39F2">
        <w:rPr>
          <w:rFonts w:asciiTheme="majorHAnsi" w:hAnsiTheme="majorHAnsi" w:cstheme="majorHAnsi"/>
          <w:sz w:val="22"/>
          <w:szCs w:val="22"/>
          <w:lang w:val="de-DE"/>
        </w:rPr>
        <w:t>Rollschuhen,</w:t>
      </w:r>
      <w:r w:rsidR="0023778C" w:rsidRPr="005E39F2">
        <w:rPr>
          <w:rFonts w:asciiTheme="majorHAnsi" w:hAnsiTheme="majorHAnsi" w:cstheme="majorHAnsi"/>
          <w:sz w:val="22"/>
          <w:szCs w:val="22"/>
          <w:lang w:val="de-DE"/>
        </w:rPr>
        <w:t xml:space="preserve"> feiert</w:t>
      </w:r>
      <w:r w:rsidR="00B11F3E" w:rsidRPr="005E39F2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="0023778C" w:rsidRPr="005E39F2">
        <w:rPr>
          <w:rFonts w:asciiTheme="majorHAnsi" w:hAnsiTheme="majorHAnsi" w:cstheme="majorHAnsi"/>
          <w:sz w:val="22"/>
          <w:szCs w:val="22"/>
          <w:lang w:val="de-DE"/>
        </w:rPr>
        <w:t>beim Festival Tanz Bozen Italienpremiere</w:t>
      </w:r>
      <w:r w:rsidR="00B11F3E" w:rsidRPr="005E39F2">
        <w:rPr>
          <w:rFonts w:asciiTheme="majorHAnsi" w:hAnsiTheme="majorHAnsi" w:cstheme="majorHAnsi"/>
          <w:sz w:val="22"/>
          <w:szCs w:val="22"/>
          <w:lang w:val="de-DE"/>
        </w:rPr>
        <w:t xml:space="preserve">. </w:t>
      </w:r>
      <w:r w:rsidR="00B11F3E" w:rsidRPr="001E1665">
        <w:rPr>
          <w:rFonts w:asciiTheme="majorHAnsi" w:hAnsiTheme="majorHAnsi" w:cstheme="majorHAnsi"/>
          <w:sz w:val="22"/>
          <w:szCs w:val="22"/>
          <w:lang w:val="de-DE"/>
        </w:rPr>
        <w:t xml:space="preserve">Am </w:t>
      </w:r>
      <w:r w:rsidR="00B11F3E" w:rsidRPr="001E1665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20. Juli </w:t>
      </w:r>
      <w:r w:rsidR="0023778C" w:rsidRPr="001E1665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um 21 Uhr </w:t>
      </w:r>
      <w:r w:rsidR="00B11F3E" w:rsidRPr="001E1665">
        <w:rPr>
          <w:rFonts w:asciiTheme="majorHAnsi" w:hAnsiTheme="majorHAnsi" w:cstheme="majorHAnsi"/>
          <w:b/>
          <w:bCs/>
          <w:sz w:val="22"/>
          <w:szCs w:val="22"/>
          <w:lang w:val="de-DE"/>
        </w:rPr>
        <w:t>im Theater Studio</w:t>
      </w:r>
      <w:r w:rsidR="00B11F3E" w:rsidRPr="001E1665">
        <w:rPr>
          <w:rFonts w:asciiTheme="majorHAnsi" w:hAnsiTheme="majorHAnsi" w:cstheme="majorHAnsi"/>
          <w:sz w:val="22"/>
          <w:szCs w:val="22"/>
          <w:lang w:val="de-DE"/>
        </w:rPr>
        <w:t xml:space="preserve">. </w:t>
      </w:r>
    </w:p>
    <w:p w14:paraId="395FCB9E" w14:textId="2B13463D" w:rsidR="00794039" w:rsidRPr="001E1665" w:rsidRDefault="00794039" w:rsidP="00F27D3A">
      <w:pPr>
        <w:jc w:val="both"/>
        <w:rPr>
          <w:rFonts w:asciiTheme="majorHAnsi" w:hAnsiTheme="majorHAnsi" w:cstheme="majorHAnsi"/>
          <w:sz w:val="22"/>
          <w:szCs w:val="22"/>
          <w:lang w:val="de-DE"/>
        </w:rPr>
      </w:pPr>
    </w:p>
    <w:p w14:paraId="54713C5B" w14:textId="0BC3DA84" w:rsidR="00794039" w:rsidRPr="005E39F2" w:rsidRDefault="00794039" w:rsidP="00794039">
      <w:pPr>
        <w:autoSpaceDE w:val="0"/>
        <w:autoSpaceDN w:val="0"/>
        <w:adjustRightInd w:val="0"/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</w:pPr>
      <w:r w:rsidRP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 xml:space="preserve">Catarina Miranda, 1982 in Portugal geboren, studierte Choreografie am </w:t>
      </w:r>
      <w:proofErr w:type="spellStart"/>
      <w:r w:rsidRP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>Centre</w:t>
      </w:r>
      <w:proofErr w:type="spellEnd"/>
      <w:r w:rsidRP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 xml:space="preserve"> </w:t>
      </w:r>
      <w:proofErr w:type="spellStart"/>
      <w:r w:rsidRP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>Chorégraphique</w:t>
      </w:r>
      <w:proofErr w:type="spellEnd"/>
      <w:r w:rsidRP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 xml:space="preserve"> National de</w:t>
      </w:r>
    </w:p>
    <w:p w14:paraId="585FA96A" w14:textId="6DF5671C" w:rsidR="00794039" w:rsidRPr="00794039" w:rsidRDefault="00794039" w:rsidP="0048596E">
      <w:pPr>
        <w:autoSpaceDE w:val="0"/>
        <w:autoSpaceDN w:val="0"/>
        <w:adjustRightInd w:val="0"/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</w:pPr>
      <w:r w:rsidRP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 xml:space="preserve">Montpellier und anschließend japanisches </w:t>
      </w:r>
      <w:proofErr w:type="spellStart"/>
      <w:r w:rsidRP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>Nō</w:t>
      </w:r>
      <w:proofErr w:type="spellEnd"/>
      <w:r w:rsidRP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>-Theater in Kyoto sowie Visual Arts in Porto.</w:t>
      </w:r>
      <w:r w:rsidR="00A12306" w:rsidRP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 xml:space="preserve"> </w:t>
      </w:r>
      <w:r w:rsidR="00591BE8" w:rsidRP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>D</w:t>
      </w:r>
      <w:r w:rsidRP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>er polysemantischen Künstlerin gelingt es mit einer sehr persönlichen</w:t>
      </w:r>
      <w:r w:rsidR="0048596E" w:rsidRP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 xml:space="preserve"> </w:t>
      </w:r>
      <w:r w:rsidRP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>Poetik, Bewegungen, Bilder,</w:t>
      </w:r>
      <w:r w:rsidR="0048596E" w:rsidRP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 xml:space="preserve"> </w:t>
      </w:r>
      <w:r w:rsidRP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>Stimmen, Bühnenbilder und</w:t>
      </w:r>
      <w:r w:rsidR="0048596E" w:rsidRP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 xml:space="preserve"> </w:t>
      </w:r>
      <w:r w:rsidRP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>Lichteffekte einzufangen.</w:t>
      </w:r>
      <w:r w:rsidR="0048596E" w:rsidRPr="005E39F2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="005E39F2" w:rsidRPr="005E39F2">
        <w:rPr>
          <w:rFonts w:asciiTheme="majorHAnsi" w:hAnsiTheme="majorHAnsi" w:cstheme="majorHAnsi"/>
          <w:sz w:val="22"/>
          <w:szCs w:val="22"/>
          <w:lang w:val="de-DE"/>
        </w:rPr>
        <w:t xml:space="preserve">In ihrem Stück </w:t>
      </w:r>
      <w:proofErr w:type="spellStart"/>
      <w:r w:rsidR="005E39F2" w:rsidRPr="005E39F2">
        <w:rPr>
          <w:rFonts w:asciiTheme="majorHAnsi" w:hAnsiTheme="majorHAnsi" w:cstheme="majorHAnsi"/>
          <w:i/>
          <w:iCs/>
          <w:sz w:val="22"/>
          <w:szCs w:val="22"/>
          <w:lang w:val="de-DE"/>
        </w:rPr>
        <w:t>Cabraqimera</w:t>
      </w:r>
      <w:proofErr w:type="spellEnd"/>
      <w:r w:rsidR="005E39F2" w:rsidRPr="005E39F2">
        <w:rPr>
          <w:rFonts w:asciiTheme="majorHAnsi" w:hAnsiTheme="majorHAnsi" w:cstheme="majorHAnsi"/>
          <w:sz w:val="22"/>
          <w:szCs w:val="22"/>
          <w:lang w:val="de-DE"/>
        </w:rPr>
        <w:t xml:space="preserve"> vereint sie die die plastische, hypnotische Dimension der Gestik mit großen, räumlichen Bewegungen, mit Überschneidungen und Begegnungen der rollenden </w:t>
      </w:r>
      <w:proofErr w:type="spellStart"/>
      <w:r w:rsidR="005E39F2" w:rsidRPr="005E39F2">
        <w:rPr>
          <w:rFonts w:asciiTheme="majorHAnsi" w:hAnsiTheme="majorHAnsi" w:cstheme="majorHAnsi"/>
          <w:sz w:val="22"/>
          <w:szCs w:val="22"/>
          <w:lang w:val="de-DE"/>
        </w:rPr>
        <w:t>Performer:innen</w:t>
      </w:r>
      <w:proofErr w:type="spellEnd"/>
      <w:r w:rsidR="005E39F2">
        <w:rPr>
          <w:rFonts w:asciiTheme="majorHAnsi" w:hAnsiTheme="majorHAnsi" w:cstheme="majorHAnsi"/>
          <w:sz w:val="22"/>
          <w:szCs w:val="22"/>
          <w:lang w:val="de-DE"/>
        </w:rPr>
        <w:t xml:space="preserve">, die sich </w:t>
      </w:r>
      <w:r w:rsid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>in h</w:t>
      </w:r>
      <w:r w:rsidR="0048596E" w:rsidRP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 xml:space="preserve">ybride Körper </w:t>
      </w:r>
      <w:r w:rsid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 xml:space="preserve">verwandeln. </w:t>
      </w:r>
      <w:r w:rsidR="0048596E" w:rsidRP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 xml:space="preserve">So entstand auch der Titel </w:t>
      </w:r>
      <w:proofErr w:type="spellStart"/>
      <w:r w:rsidR="0048596E" w:rsidRPr="005E39F2">
        <w:rPr>
          <w:rFonts w:asciiTheme="majorHAnsi" w:eastAsiaTheme="minorEastAsia" w:hAnsiTheme="majorHAnsi" w:cstheme="majorHAnsi"/>
          <w:i/>
          <w:iCs/>
          <w:sz w:val="22"/>
          <w:szCs w:val="22"/>
          <w:lang w:val="de-DE" w:eastAsia="it-IT"/>
        </w:rPr>
        <w:t>Cabraqimera</w:t>
      </w:r>
      <w:proofErr w:type="spellEnd"/>
      <w:r w:rsidR="0048596E" w:rsidRP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>, der sich aus zwei portugiesischen Wörtern zusammensetzt: „</w:t>
      </w:r>
      <w:proofErr w:type="spellStart"/>
      <w:r w:rsidR="0048596E" w:rsidRP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>cabra</w:t>
      </w:r>
      <w:proofErr w:type="spellEnd"/>
      <w:r w:rsidR="0048596E" w:rsidRP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>“ (Ziege) und „</w:t>
      </w:r>
      <w:proofErr w:type="spellStart"/>
      <w:r w:rsidR="0048596E" w:rsidRP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>qimera</w:t>
      </w:r>
      <w:proofErr w:type="spellEnd"/>
      <w:r w:rsidR="0048596E" w:rsidRP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>“ (Chimäre, ein Ungeheuer aus der</w:t>
      </w:r>
      <w:r w:rsidR="0048596E" w:rsidRPr="0048596E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 xml:space="preserve"> Mythologie, ein hybrides Tierwesen).</w:t>
      </w:r>
      <w:r w:rsid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 xml:space="preserve"> Ein Quartett, das sich </w:t>
      </w:r>
      <w:r w:rsidR="001E1665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>auf</w:t>
      </w:r>
      <w:r w:rsid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 xml:space="preserve"> </w:t>
      </w:r>
      <w:r w:rsidR="001E1665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>fluoreszierenden Rollschuhen zwischen Licht- und Schattenspielen rasend</w:t>
      </w:r>
      <w:r w:rsidR="005E39F2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 xml:space="preserve"> </w:t>
      </w:r>
      <w:r w:rsidR="00D13F78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>durch den Raum bewegt</w:t>
      </w:r>
      <w:r w:rsidR="001E1665">
        <w:rPr>
          <w:rFonts w:asciiTheme="majorHAnsi" w:eastAsiaTheme="minorEastAsia" w:hAnsiTheme="majorHAnsi" w:cstheme="majorHAnsi"/>
          <w:sz w:val="22"/>
          <w:szCs w:val="22"/>
          <w:lang w:val="de-DE" w:eastAsia="it-IT"/>
        </w:rPr>
        <w:t>.</w:t>
      </w:r>
    </w:p>
    <w:p w14:paraId="545F81E9" w14:textId="317FD932" w:rsidR="00F27D3A" w:rsidRPr="00794039" w:rsidRDefault="00F27D3A" w:rsidP="00F27D3A">
      <w:pPr>
        <w:jc w:val="both"/>
        <w:rPr>
          <w:rFonts w:asciiTheme="majorHAnsi" w:hAnsiTheme="majorHAnsi" w:cstheme="majorHAnsi"/>
          <w:sz w:val="22"/>
          <w:szCs w:val="22"/>
          <w:lang w:val="de-DE"/>
        </w:rPr>
      </w:pPr>
    </w:p>
    <w:p w14:paraId="695E4AB0" w14:textId="3C0D0E8A" w:rsidR="00DA2788" w:rsidRDefault="005C3F18" w:rsidP="00DA2788">
      <w:pPr>
        <w:jc w:val="both"/>
        <w:rPr>
          <w:rFonts w:asciiTheme="majorHAnsi" w:hAnsiTheme="majorHAnsi" w:cstheme="majorHAnsi"/>
          <w:sz w:val="22"/>
          <w:szCs w:val="22"/>
          <w:lang w:val="de-DE"/>
        </w:rPr>
      </w:pPr>
      <w:r w:rsidRPr="00591BE8">
        <w:rPr>
          <w:rFonts w:asciiTheme="majorHAnsi" w:hAnsiTheme="majorHAnsi" w:cstheme="majorHAnsi"/>
          <w:sz w:val="22"/>
          <w:szCs w:val="22"/>
          <w:lang w:val="de-DE"/>
        </w:rPr>
        <w:t xml:space="preserve">Am selben Tag, den 20. </w:t>
      </w:r>
      <w:r w:rsidRPr="005C3F18">
        <w:rPr>
          <w:rFonts w:asciiTheme="majorHAnsi" w:hAnsiTheme="majorHAnsi" w:cstheme="majorHAnsi"/>
          <w:sz w:val="22"/>
          <w:szCs w:val="22"/>
          <w:lang w:val="de-DE"/>
        </w:rPr>
        <w:t xml:space="preserve">Juli, </w:t>
      </w:r>
      <w:r w:rsidR="00DA2788">
        <w:rPr>
          <w:rFonts w:asciiTheme="majorHAnsi" w:hAnsiTheme="majorHAnsi" w:cstheme="majorHAnsi"/>
          <w:sz w:val="22"/>
          <w:szCs w:val="22"/>
          <w:lang w:val="de-DE"/>
        </w:rPr>
        <w:t xml:space="preserve">präsentiert die vielversprechende junge Choreografin Silvia Giordano zum ersten Mal ihr neues </w:t>
      </w:r>
      <w:r w:rsidR="00B11F3E">
        <w:rPr>
          <w:rFonts w:asciiTheme="majorHAnsi" w:hAnsiTheme="majorHAnsi" w:cstheme="majorHAnsi"/>
          <w:sz w:val="22"/>
          <w:szCs w:val="22"/>
          <w:lang w:val="de-DE"/>
        </w:rPr>
        <w:t>Stück,</w:t>
      </w:r>
      <w:r w:rsidR="00DA2788" w:rsidRPr="00DA2788">
        <w:rPr>
          <w:rFonts w:asciiTheme="majorHAnsi" w:hAnsiTheme="majorHAnsi" w:cstheme="majorHAnsi"/>
          <w:i/>
          <w:sz w:val="22"/>
          <w:szCs w:val="22"/>
          <w:lang w:val="de-DE"/>
        </w:rPr>
        <w:t xml:space="preserve"> </w:t>
      </w:r>
      <w:r w:rsidR="00DA2788">
        <w:rPr>
          <w:rFonts w:asciiTheme="majorHAnsi" w:hAnsiTheme="majorHAnsi" w:cstheme="majorHAnsi"/>
          <w:iCs/>
          <w:sz w:val="22"/>
          <w:szCs w:val="22"/>
          <w:lang w:val="de-DE"/>
        </w:rPr>
        <w:t>das sie für die</w:t>
      </w:r>
      <w:r w:rsidRPr="005C3F18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="00B11F3E">
        <w:rPr>
          <w:rFonts w:asciiTheme="majorHAnsi" w:hAnsiTheme="majorHAnsi" w:cstheme="majorHAnsi"/>
          <w:sz w:val="22"/>
          <w:szCs w:val="22"/>
          <w:lang w:val="de-DE"/>
        </w:rPr>
        <w:t xml:space="preserve">eindrucksvolle </w:t>
      </w:r>
      <w:r w:rsidRPr="005C3F18">
        <w:rPr>
          <w:rFonts w:asciiTheme="majorHAnsi" w:hAnsiTheme="majorHAnsi" w:cstheme="majorHAnsi"/>
          <w:sz w:val="22"/>
          <w:szCs w:val="22"/>
          <w:lang w:val="de-DE"/>
        </w:rPr>
        <w:t xml:space="preserve">ungarische </w:t>
      </w:r>
      <w:r w:rsidR="00DA2788" w:rsidRPr="005C3F18">
        <w:rPr>
          <w:rFonts w:asciiTheme="majorHAnsi" w:hAnsiTheme="majorHAnsi" w:cstheme="majorHAnsi"/>
          <w:sz w:val="22"/>
          <w:szCs w:val="22"/>
          <w:lang w:val="de-DE"/>
        </w:rPr>
        <w:t>Tänzerin</w:t>
      </w:r>
      <w:r w:rsidRPr="005C3F18">
        <w:rPr>
          <w:rFonts w:asciiTheme="majorHAnsi" w:hAnsiTheme="majorHAnsi" w:cstheme="majorHAnsi"/>
          <w:sz w:val="22"/>
          <w:szCs w:val="22"/>
          <w:lang w:val="de-DE"/>
        </w:rPr>
        <w:t xml:space="preserve"> Emese Na</w:t>
      </w:r>
      <w:r w:rsidR="00203EC0">
        <w:rPr>
          <w:rFonts w:asciiTheme="majorHAnsi" w:hAnsiTheme="majorHAnsi" w:cstheme="majorHAnsi"/>
          <w:sz w:val="22"/>
          <w:szCs w:val="22"/>
          <w:lang w:val="de-DE"/>
        </w:rPr>
        <w:t>g</w:t>
      </w:r>
      <w:r w:rsidRPr="005C3F18">
        <w:rPr>
          <w:rFonts w:asciiTheme="majorHAnsi" w:hAnsiTheme="majorHAnsi" w:cstheme="majorHAnsi"/>
          <w:sz w:val="22"/>
          <w:szCs w:val="22"/>
          <w:lang w:val="de-DE"/>
        </w:rPr>
        <w:t xml:space="preserve">y </w:t>
      </w:r>
      <w:r w:rsidR="00E84FCB">
        <w:rPr>
          <w:rFonts w:asciiTheme="majorHAnsi" w:hAnsiTheme="majorHAnsi" w:cstheme="majorHAnsi"/>
          <w:sz w:val="22"/>
          <w:szCs w:val="22"/>
          <w:lang w:val="de-DE"/>
        </w:rPr>
        <w:t>schrieb</w:t>
      </w:r>
      <w:r w:rsidR="00DA2788">
        <w:rPr>
          <w:rFonts w:asciiTheme="majorHAnsi" w:hAnsiTheme="majorHAnsi" w:cstheme="majorHAnsi"/>
          <w:sz w:val="22"/>
          <w:szCs w:val="22"/>
          <w:lang w:val="de-DE"/>
        </w:rPr>
        <w:t xml:space="preserve">. </w:t>
      </w:r>
      <w:r w:rsidR="00B11F3E" w:rsidRPr="00B11F3E">
        <w:rPr>
          <w:rFonts w:asciiTheme="majorHAnsi" w:hAnsiTheme="majorHAnsi" w:cstheme="majorHAnsi"/>
          <w:i/>
          <w:sz w:val="22"/>
          <w:szCs w:val="22"/>
          <w:lang w:val="de-DE"/>
        </w:rPr>
        <w:t xml:space="preserve">Well, I </w:t>
      </w:r>
      <w:proofErr w:type="spellStart"/>
      <w:r w:rsidR="00B11F3E" w:rsidRPr="00B11F3E">
        <w:rPr>
          <w:rFonts w:asciiTheme="majorHAnsi" w:hAnsiTheme="majorHAnsi" w:cstheme="majorHAnsi"/>
          <w:i/>
          <w:sz w:val="22"/>
          <w:szCs w:val="22"/>
          <w:lang w:val="de-DE"/>
        </w:rPr>
        <w:t>think</w:t>
      </w:r>
      <w:proofErr w:type="spellEnd"/>
      <w:r w:rsidR="00B11F3E" w:rsidRPr="00B11F3E">
        <w:rPr>
          <w:rFonts w:asciiTheme="majorHAnsi" w:hAnsiTheme="majorHAnsi" w:cstheme="majorHAnsi"/>
          <w:i/>
          <w:sz w:val="22"/>
          <w:szCs w:val="22"/>
          <w:lang w:val="de-DE"/>
        </w:rPr>
        <w:t xml:space="preserve"> </w:t>
      </w:r>
      <w:proofErr w:type="spellStart"/>
      <w:r w:rsidR="00B11F3E" w:rsidRPr="00B11F3E">
        <w:rPr>
          <w:rFonts w:asciiTheme="majorHAnsi" w:hAnsiTheme="majorHAnsi" w:cstheme="majorHAnsi"/>
          <w:i/>
          <w:sz w:val="22"/>
          <w:szCs w:val="22"/>
          <w:lang w:val="de-DE"/>
        </w:rPr>
        <w:t>of</w:t>
      </w:r>
      <w:proofErr w:type="spellEnd"/>
      <w:r w:rsidR="00B11F3E" w:rsidRPr="00B11F3E">
        <w:rPr>
          <w:rFonts w:asciiTheme="majorHAnsi" w:hAnsiTheme="majorHAnsi" w:cstheme="majorHAnsi"/>
          <w:i/>
          <w:sz w:val="22"/>
          <w:szCs w:val="22"/>
          <w:lang w:val="de-DE"/>
        </w:rPr>
        <w:t xml:space="preserve"> </w:t>
      </w:r>
      <w:proofErr w:type="spellStart"/>
      <w:r w:rsidR="00B11F3E" w:rsidRPr="00B11F3E">
        <w:rPr>
          <w:rFonts w:asciiTheme="majorHAnsi" w:hAnsiTheme="majorHAnsi" w:cstheme="majorHAnsi"/>
          <w:i/>
          <w:sz w:val="22"/>
          <w:szCs w:val="22"/>
          <w:lang w:val="de-DE"/>
        </w:rPr>
        <w:t>conducting</w:t>
      </w:r>
      <w:proofErr w:type="spellEnd"/>
      <w:r w:rsidR="00B11F3E" w:rsidRPr="00B11F3E">
        <w:rPr>
          <w:rFonts w:asciiTheme="majorHAnsi" w:hAnsiTheme="majorHAnsi" w:cstheme="majorHAnsi"/>
          <w:i/>
          <w:sz w:val="22"/>
          <w:szCs w:val="22"/>
          <w:lang w:val="de-DE"/>
        </w:rPr>
        <w:t xml:space="preserve"> </w:t>
      </w:r>
      <w:r w:rsidR="00B11F3E" w:rsidRPr="00B11F3E">
        <w:rPr>
          <w:rFonts w:asciiTheme="majorHAnsi" w:hAnsiTheme="majorHAnsi" w:cstheme="majorHAnsi"/>
          <w:iCs/>
          <w:sz w:val="22"/>
          <w:szCs w:val="22"/>
          <w:lang w:val="de-DE"/>
        </w:rPr>
        <w:t>(Tja, ich denke an Dirigieren),</w:t>
      </w:r>
      <w:r w:rsidR="00B11F3E" w:rsidRPr="00B11F3E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="00DA2788" w:rsidRPr="00B11F3E">
        <w:rPr>
          <w:rFonts w:asciiTheme="majorHAnsi" w:hAnsiTheme="majorHAnsi" w:cstheme="majorHAnsi"/>
          <w:sz w:val="22"/>
          <w:szCs w:val="22"/>
          <w:lang w:val="de-DE"/>
        </w:rPr>
        <w:t>lehnt</w:t>
      </w:r>
      <w:r w:rsidR="00B11F3E" w:rsidRPr="00B11F3E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="00DA2788" w:rsidRPr="00DA2788">
        <w:rPr>
          <w:rFonts w:asciiTheme="majorHAnsi" w:hAnsiTheme="majorHAnsi" w:cstheme="majorHAnsi"/>
          <w:sz w:val="22"/>
          <w:szCs w:val="22"/>
          <w:lang w:val="de-DE"/>
        </w:rPr>
        <w:t>sich an das Darstellerische beim Dirigieren an</w:t>
      </w:r>
      <w:r w:rsidR="00B11F3E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="00DA2788" w:rsidRPr="00DA2788">
        <w:rPr>
          <w:rFonts w:asciiTheme="majorHAnsi" w:hAnsiTheme="majorHAnsi" w:cstheme="majorHAnsi"/>
          <w:sz w:val="22"/>
          <w:szCs w:val="22"/>
          <w:lang w:val="de-DE"/>
        </w:rPr>
        <w:t>und erforscht die Beziehung zwischen Stimme</w:t>
      </w:r>
      <w:r w:rsidR="00B11F3E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="00DA2788" w:rsidRPr="00DA2788">
        <w:rPr>
          <w:rFonts w:asciiTheme="majorHAnsi" w:hAnsiTheme="majorHAnsi" w:cstheme="majorHAnsi"/>
          <w:sz w:val="22"/>
          <w:szCs w:val="22"/>
          <w:lang w:val="de-DE"/>
        </w:rPr>
        <w:t>und Bewegung. Giordano setzt die Metapher vom fähigen</w:t>
      </w:r>
      <w:r w:rsidR="00B11F3E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="00DA2788" w:rsidRPr="00DA2788">
        <w:rPr>
          <w:rFonts w:asciiTheme="majorHAnsi" w:hAnsiTheme="majorHAnsi" w:cstheme="majorHAnsi"/>
          <w:sz w:val="22"/>
          <w:szCs w:val="22"/>
          <w:lang w:val="de-DE"/>
        </w:rPr>
        <w:t xml:space="preserve">Teamleader in Form des </w:t>
      </w:r>
      <w:proofErr w:type="spellStart"/>
      <w:r w:rsidR="00DA2788" w:rsidRPr="00DA2788">
        <w:rPr>
          <w:rFonts w:asciiTheme="majorHAnsi" w:hAnsiTheme="majorHAnsi" w:cstheme="majorHAnsi"/>
          <w:sz w:val="22"/>
          <w:szCs w:val="22"/>
          <w:lang w:val="de-DE"/>
        </w:rPr>
        <w:t>Conductors</w:t>
      </w:r>
      <w:proofErr w:type="spellEnd"/>
      <w:r w:rsidR="00DA2788" w:rsidRPr="00DA2788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="00203EC0">
        <w:rPr>
          <w:rFonts w:asciiTheme="majorHAnsi" w:hAnsiTheme="majorHAnsi" w:cstheme="majorHAnsi"/>
          <w:sz w:val="22"/>
          <w:szCs w:val="22"/>
          <w:lang w:val="de-DE"/>
        </w:rPr>
        <w:t xml:space="preserve">(Dirigenten) </w:t>
      </w:r>
      <w:r w:rsidR="00DA2788" w:rsidRPr="00DA2788">
        <w:rPr>
          <w:rFonts w:asciiTheme="majorHAnsi" w:hAnsiTheme="majorHAnsi" w:cstheme="majorHAnsi"/>
          <w:sz w:val="22"/>
          <w:szCs w:val="22"/>
          <w:lang w:val="de-DE"/>
        </w:rPr>
        <w:t>um und zeigt</w:t>
      </w:r>
      <w:r w:rsidR="00B11F3E">
        <w:rPr>
          <w:rFonts w:asciiTheme="majorHAnsi" w:hAnsiTheme="majorHAnsi" w:cstheme="majorHAnsi"/>
          <w:sz w:val="22"/>
          <w:szCs w:val="22"/>
          <w:lang w:val="de-DE"/>
        </w:rPr>
        <w:t xml:space="preserve"> </w:t>
      </w:r>
      <w:r w:rsidR="00DA2788" w:rsidRPr="00DA2788">
        <w:rPr>
          <w:rFonts w:asciiTheme="majorHAnsi" w:hAnsiTheme="majorHAnsi" w:cstheme="majorHAnsi"/>
          <w:sz w:val="22"/>
          <w:szCs w:val="22"/>
          <w:lang w:val="de-DE"/>
        </w:rPr>
        <w:t>ihn als Performer und Anführer.</w:t>
      </w:r>
    </w:p>
    <w:p w14:paraId="5E896DE7" w14:textId="77777777" w:rsidR="00DA2788" w:rsidRPr="005C3F18" w:rsidRDefault="00DA2788" w:rsidP="00DA2788">
      <w:pPr>
        <w:jc w:val="both"/>
        <w:rPr>
          <w:rFonts w:asciiTheme="majorHAnsi" w:hAnsiTheme="majorHAnsi" w:cstheme="majorHAnsi"/>
          <w:iCs/>
          <w:sz w:val="22"/>
          <w:szCs w:val="22"/>
          <w:lang w:val="de-DE"/>
        </w:rPr>
      </w:pPr>
    </w:p>
    <w:p w14:paraId="383D157D" w14:textId="77777777" w:rsidR="00BD5424" w:rsidRPr="00591BE8" w:rsidRDefault="00BD5424" w:rsidP="00BD5424">
      <w:pPr>
        <w:ind w:right="134"/>
        <w:rPr>
          <w:rFonts w:asciiTheme="majorHAnsi" w:hAnsiTheme="majorHAnsi" w:cstheme="majorHAnsi"/>
          <w:sz w:val="22"/>
          <w:szCs w:val="22"/>
          <w:lang w:val="de-DE"/>
        </w:rPr>
      </w:pPr>
    </w:p>
    <w:p w14:paraId="2A31463B" w14:textId="55D3A237" w:rsidR="005938FF" w:rsidRDefault="005938FF" w:rsidP="00BD5424">
      <w:pPr>
        <w:ind w:left="2832" w:right="134" w:firstLine="708"/>
        <w:rPr>
          <w:rFonts w:asciiTheme="majorHAnsi" w:hAnsiTheme="majorHAnsi" w:cstheme="majorHAnsi"/>
          <w:b/>
          <w:sz w:val="22"/>
          <w:szCs w:val="22"/>
          <w:lang w:val="de-DE"/>
        </w:rPr>
      </w:pPr>
    </w:p>
    <w:p w14:paraId="33030766" w14:textId="77777777" w:rsidR="00E84FCB" w:rsidRPr="00591BE8" w:rsidRDefault="00E84FCB" w:rsidP="00BD5424">
      <w:pPr>
        <w:ind w:left="2832" w:right="134" w:firstLine="708"/>
        <w:rPr>
          <w:rFonts w:asciiTheme="majorHAnsi" w:hAnsiTheme="majorHAnsi" w:cstheme="majorHAnsi"/>
          <w:b/>
          <w:sz w:val="22"/>
          <w:szCs w:val="22"/>
          <w:lang w:val="de-DE"/>
        </w:rPr>
      </w:pPr>
    </w:p>
    <w:p w14:paraId="6D9A92E9" w14:textId="77777777" w:rsidR="001D5FED" w:rsidRPr="006E496F" w:rsidRDefault="001D5FED" w:rsidP="001D5FED">
      <w:pPr>
        <w:ind w:left="567" w:right="134"/>
        <w:jc w:val="center"/>
        <w:rPr>
          <w:rFonts w:ascii="Calibri" w:hAnsi="Calibri" w:cs="Calibri"/>
          <w:b/>
          <w:sz w:val="22"/>
          <w:szCs w:val="22"/>
          <w:lang w:val="de-DE"/>
        </w:rPr>
      </w:pPr>
      <w:r w:rsidRPr="006E496F">
        <w:rPr>
          <w:rFonts w:ascii="Calibri" w:hAnsi="Calibri" w:cs="Calibri"/>
          <w:b/>
          <w:sz w:val="22"/>
          <w:szCs w:val="22"/>
          <w:lang w:val="de-DE"/>
        </w:rPr>
        <w:t>TICKETS UND ABONNEMENTS</w:t>
      </w:r>
    </w:p>
    <w:p w14:paraId="5E02F931" w14:textId="77777777" w:rsidR="001D5FED" w:rsidRPr="00EA0CBB" w:rsidRDefault="001D5FED" w:rsidP="001D5FED">
      <w:pPr>
        <w:ind w:left="567" w:right="134"/>
        <w:jc w:val="center"/>
        <w:rPr>
          <w:rStyle w:val="Hyperlink"/>
          <w:rFonts w:ascii="Calibri" w:hAnsi="Calibri" w:cs="Calibri"/>
          <w:lang w:val="de-DE"/>
        </w:rPr>
      </w:pPr>
      <w:r w:rsidRPr="006E496F">
        <w:rPr>
          <w:rFonts w:ascii="Calibri" w:hAnsi="Calibri" w:cs="Calibri"/>
          <w:sz w:val="22"/>
          <w:szCs w:val="22"/>
          <w:lang w:val="de-DE"/>
        </w:rPr>
        <w:t xml:space="preserve">Stadttheater Bozen - Tel. 0471 053800 - </w:t>
      </w:r>
      <w:hyperlink r:id="rId6" w:history="1">
        <w:r w:rsidRPr="006E496F">
          <w:rPr>
            <w:rStyle w:val="Hyperlink"/>
            <w:rFonts w:ascii="Calibri" w:hAnsi="Calibri" w:cs="Calibri"/>
            <w:sz w:val="22"/>
            <w:szCs w:val="22"/>
            <w:lang w:val="de-DE"/>
          </w:rPr>
          <w:t>info@ticket.bz.it</w:t>
        </w:r>
      </w:hyperlink>
    </w:p>
    <w:p w14:paraId="5403F2A8" w14:textId="77777777" w:rsidR="00BD5424" w:rsidRPr="001D5FED" w:rsidRDefault="00BD5424" w:rsidP="00BD5424">
      <w:pPr>
        <w:ind w:left="567" w:right="134"/>
        <w:jc w:val="center"/>
        <w:rPr>
          <w:rStyle w:val="Hyperlink"/>
          <w:rFonts w:asciiTheme="majorHAnsi" w:hAnsiTheme="majorHAnsi" w:cstheme="majorHAnsi"/>
          <w:sz w:val="22"/>
          <w:szCs w:val="22"/>
          <w:lang w:val="de-DE"/>
        </w:rPr>
      </w:pPr>
    </w:p>
    <w:p w14:paraId="5A8E98E2" w14:textId="77777777" w:rsidR="001D5FED" w:rsidRPr="001D5FED" w:rsidRDefault="00BD5424" w:rsidP="00BD5424">
      <w:pPr>
        <w:ind w:left="567" w:right="134"/>
        <w:jc w:val="center"/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de-DE"/>
        </w:rPr>
      </w:pPr>
      <w:r w:rsidRPr="001D5FED">
        <w:rPr>
          <w:rStyle w:val="Hyperlink"/>
          <w:rFonts w:asciiTheme="majorHAnsi" w:hAnsiTheme="majorHAnsi" w:cstheme="majorHAnsi"/>
          <w:i/>
          <w:color w:val="auto"/>
          <w:sz w:val="22"/>
          <w:szCs w:val="22"/>
          <w:u w:val="none"/>
          <w:lang w:val="de-DE"/>
        </w:rPr>
        <w:t>CABRAQIMERA</w:t>
      </w:r>
      <w:r w:rsidRPr="001D5FED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de-DE"/>
        </w:rPr>
        <w:t xml:space="preserve"> </w:t>
      </w:r>
      <w:r w:rsidR="001D5FED" w:rsidRPr="001D5FED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de-DE"/>
        </w:rPr>
        <w:t>Einzelticket €22 (Ermäßigung U 26 und Ü 65, Kursteilnehmer BZD)</w:t>
      </w:r>
    </w:p>
    <w:p w14:paraId="0D269B5B" w14:textId="04D84944" w:rsidR="00BD5424" w:rsidRPr="008A7258" w:rsidRDefault="00BD5424" w:rsidP="00BD5424">
      <w:pPr>
        <w:ind w:left="567" w:right="134"/>
        <w:jc w:val="center"/>
        <w:rPr>
          <w:rFonts w:asciiTheme="majorHAnsi" w:hAnsiTheme="majorHAnsi" w:cstheme="majorHAnsi"/>
          <w:i/>
          <w:sz w:val="22"/>
          <w:szCs w:val="22"/>
          <w:lang w:val="en-US"/>
        </w:rPr>
      </w:pPr>
      <w:r w:rsidRPr="008A7258">
        <w:rPr>
          <w:rStyle w:val="Hyperlink"/>
          <w:rFonts w:asciiTheme="majorHAnsi" w:hAnsiTheme="majorHAnsi" w:cstheme="majorHAnsi"/>
          <w:i/>
          <w:color w:val="auto"/>
          <w:sz w:val="22"/>
          <w:szCs w:val="22"/>
          <w:u w:val="none"/>
          <w:lang w:val="en-US"/>
        </w:rPr>
        <w:t>WELL</w:t>
      </w:r>
      <w:r>
        <w:rPr>
          <w:rStyle w:val="Hyperlink"/>
          <w:rFonts w:asciiTheme="majorHAnsi" w:hAnsiTheme="majorHAnsi" w:cstheme="majorHAnsi"/>
          <w:i/>
          <w:color w:val="auto"/>
          <w:sz w:val="22"/>
          <w:szCs w:val="22"/>
          <w:u w:val="none"/>
          <w:lang w:val="en-US"/>
        </w:rPr>
        <w:t>,</w:t>
      </w:r>
      <w:r w:rsidRPr="008A7258">
        <w:rPr>
          <w:rStyle w:val="Hyperlink"/>
          <w:rFonts w:asciiTheme="majorHAnsi" w:hAnsiTheme="majorHAnsi" w:cstheme="majorHAnsi"/>
          <w:i/>
          <w:color w:val="auto"/>
          <w:sz w:val="22"/>
          <w:szCs w:val="22"/>
          <w:u w:val="none"/>
          <w:lang w:val="en-US"/>
        </w:rPr>
        <w:t xml:space="preserve"> I THIN</w:t>
      </w:r>
      <w:r>
        <w:rPr>
          <w:rStyle w:val="Hyperlink"/>
          <w:rFonts w:asciiTheme="majorHAnsi" w:hAnsiTheme="majorHAnsi" w:cstheme="majorHAnsi"/>
          <w:i/>
          <w:color w:val="auto"/>
          <w:sz w:val="22"/>
          <w:szCs w:val="22"/>
          <w:u w:val="none"/>
          <w:lang w:val="en-US"/>
        </w:rPr>
        <w:t>K</w:t>
      </w:r>
      <w:r w:rsidRPr="008A7258">
        <w:rPr>
          <w:rStyle w:val="Hyperlink"/>
          <w:rFonts w:asciiTheme="majorHAnsi" w:hAnsiTheme="majorHAnsi" w:cstheme="majorHAnsi"/>
          <w:i/>
          <w:color w:val="auto"/>
          <w:sz w:val="22"/>
          <w:szCs w:val="22"/>
          <w:u w:val="none"/>
          <w:lang w:val="en-US"/>
        </w:rPr>
        <w:t xml:space="preserve"> OF CONDUCTING </w:t>
      </w:r>
      <w:proofErr w:type="spellStart"/>
      <w:r w:rsidR="001D5FED" w:rsidRPr="001D5FED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>Einzelticket</w:t>
      </w:r>
      <w:proofErr w:type="spellEnd"/>
      <w:r w:rsidR="001D5FED" w:rsidRPr="001D5FED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 xml:space="preserve"> </w:t>
      </w:r>
      <w:r w:rsidRPr="008A7258">
        <w:rPr>
          <w:rStyle w:val="Hyperlink"/>
          <w:rFonts w:asciiTheme="majorHAnsi" w:hAnsiTheme="majorHAnsi" w:cstheme="majorHAnsi"/>
          <w:color w:val="auto"/>
          <w:sz w:val="22"/>
          <w:szCs w:val="22"/>
          <w:u w:val="none"/>
          <w:lang w:val="en-US"/>
        </w:rPr>
        <w:t>€ 5</w:t>
      </w:r>
    </w:p>
    <w:p w14:paraId="1D22BC51" w14:textId="77777777" w:rsidR="00BD5424" w:rsidRPr="008A7258" w:rsidRDefault="00BD5424" w:rsidP="00BD5424">
      <w:pPr>
        <w:jc w:val="both"/>
        <w:rPr>
          <w:rFonts w:asciiTheme="majorHAnsi" w:eastAsia="Times New Roman" w:hAnsiTheme="majorHAnsi" w:cs="Arial"/>
          <w:b/>
          <w:bCs/>
          <w:color w:val="222222"/>
          <w:sz w:val="22"/>
          <w:szCs w:val="22"/>
          <w:u w:val="single"/>
          <w:lang w:val="en-US" w:eastAsia="it-IT"/>
        </w:rPr>
      </w:pPr>
    </w:p>
    <w:p w14:paraId="589F2320" w14:textId="77777777" w:rsidR="00BD5424" w:rsidRPr="008A7258" w:rsidRDefault="00BD5424" w:rsidP="00BD5424">
      <w:pPr>
        <w:ind w:left="567"/>
        <w:jc w:val="both"/>
        <w:rPr>
          <w:rFonts w:asciiTheme="majorHAnsi" w:eastAsia="Times New Roman" w:hAnsiTheme="majorHAnsi" w:cs="Times New Roman"/>
          <w:sz w:val="22"/>
          <w:szCs w:val="22"/>
          <w:lang w:val="en-US" w:eastAsia="it-IT"/>
        </w:rPr>
      </w:pPr>
    </w:p>
    <w:p w14:paraId="766EC2C3" w14:textId="77777777" w:rsidR="001D5FED" w:rsidRPr="001D5FED" w:rsidRDefault="001D5FED" w:rsidP="001D5FED">
      <w:pPr>
        <w:ind w:left="567" w:right="134"/>
        <w:jc w:val="center"/>
        <w:rPr>
          <w:rFonts w:ascii="Calibri" w:eastAsia="Calibri" w:hAnsi="Calibri" w:cs="Calibri"/>
          <w:b/>
          <w:sz w:val="20"/>
          <w:szCs w:val="20"/>
          <w:lang w:val="de-DE"/>
        </w:rPr>
      </w:pPr>
      <w:r w:rsidRPr="001D5FED">
        <w:rPr>
          <w:rFonts w:ascii="Calibri" w:eastAsia="Calibri" w:hAnsi="Calibri" w:cs="Calibri"/>
          <w:b/>
          <w:sz w:val="20"/>
          <w:szCs w:val="20"/>
          <w:lang w:val="de-DE"/>
        </w:rPr>
        <w:t>Kommunikation Tanz Bozen</w:t>
      </w:r>
    </w:p>
    <w:p w14:paraId="1232AAF3" w14:textId="77777777" w:rsidR="001D5FED" w:rsidRPr="001D5FED" w:rsidRDefault="001D5FED" w:rsidP="001D5FED">
      <w:pPr>
        <w:ind w:left="567" w:right="134"/>
        <w:jc w:val="center"/>
        <w:rPr>
          <w:rFonts w:ascii="Calibri" w:eastAsia="Calibri" w:hAnsi="Calibri" w:cs="Calibri"/>
          <w:sz w:val="20"/>
          <w:szCs w:val="20"/>
          <w:lang w:val="de-DE"/>
        </w:rPr>
      </w:pPr>
      <w:r w:rsidRPr="001D5FED">
        <w:rPr>
          <w:rFonts w:ascii="Calibri" w:eastAsia="Calibri" w:hAnsi="Calibri" w:cs="Calibri"/>
          <w:sz w:val="20"/>
          <w:szCs w:val="20"/>
          <w:lang w:val="de-DE"/>
        </w:rPr>
        <w:t xml:space="preserve">Marilù Buzzi Mobil 335 8257927 </w:t>
      </w:r>
      <w:hyperlink r:id="rId7">
        <w:r w:rsidRPr="001D5FED">
          <w:rPr>
            <w:rFonts w:ascii="Calibri" w:eastAsia="Calibri" w:hAnsi="Calibri" w:cs="Calibri"/>
            <w:color w:val="0000FF"/>
            <w:sz w:val="20"/>
            <w:szCs w:val="20"/>
            <w:u w:val="single"/>
            <w:lang w:val="de-DE"/>
          </w:rPr>
          <w:t>marilu.buzzi@gmail.com</w:t>
        </w:r>
      </w:hyperlink>
      <w:r w:rsidRPr="001D5FED">
        <w:rPr>
          <w:rFonts w:ascii="Calibri" w:eastAsia="Calibri" w:hAnsi="Calibri" w:cs="Calibri"/>
          <w:sz w:val="20"/>
          <w:szCs w:val="20"/>
          <w:lang w:val="de-DE"/>
        </w:rPr>
        <w:t xml:space="preserve"> </w:t>
      </w:r>
    </w:p>
    <w:p w14:paraId="3CD4DEB4" w14:textId="77777777" w:rsidR="001D5FED" w:rsidRDefault="001D5FED" w:rsidP="001D5FED">
      <w:pPr>
        <w:ind w:left="567" w:right="134"/>
        <w:jc w:val="center"/>
        <w:rPr>
          <w:rFonts w:ascii="Calibri" w:eastAsia="Calibri" w:hAnsi="Calibri" w:cs="Calibri"/>
          <w:color w:val="0000FF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</w:rPr>
        <w:t xml:space="preserve">Maria Prast Mobil 338 8781530  </w:t>
      </w:r>
      <w:hyperlink r:id="rId8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maria.prast@haydn.it</w:t>
        </w:r>
      </w:hyperlink>
    </w:p>
    <w:p w14:paraId="7F85B193" w14:textId="77777777" w:rsidR="00BD5424" w:rsidRPr="00B70B72" w:rsidRDefault="00BD5424" w:rsidP="00BD5424">
      <w:pPr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1A8BB97C" w14:textId="784BECE4" w:rsidR="00E213A1" w:rsidRPr="00BD5424" w:rsidRDefault="00E213A1" w:rsidP="004471D2">
      <w:pPr>
        <w:rPr>
          <w:rFonts w:asciiTheme="majorHAnsi" w:hAnsiTheme="majorHAnsi" w:cstheme="majorHAnsi"/>
          <w:b/>
          <w:color w:val="808080" w:themeColor="background1" w:themeShade="80"/>
          <w:sz w:val="22"/>
          <w:szCs w:val="22"/>
        </w:rPr>
      </w:pPr>
    </w:p>
    <w:sectPr w:rsidR="00E213A1" w:rsidRPr="00BD5424" w:rsidSect="002D3737">
      <w:headerReference w:type="default" r:id="rId9"/>
      <w:pgSz w:w="11900" w:h="16840"/>
      <w:pgMar w:top="2268" w:right="985" w:bottom="1985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5359" w14:textId="77777777" w:rsidR="00727D08" w:rsidRDefault="00727D08">
      <w:r>
        <w:separator/>
      </w:r>
    </w:p>
  </w:endnote>
  <w:endnote w:type="continuationSeparator" w:id="0">
    <w:p w14:paraId="7B590381" w14:textId="77777777" w:rsidR="00727D08" w:rsidRDefault="0072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B83F2" w14:textId="77777777" w:rsidR="00727D08" w:rsidRDefault="00727D08">
      <w:r>
        <w:separator/>
      </w:r>
    </w:p>
  </w:footnote>
  <w:footnote w:type="continuationSeparator" w:id="0">
    <w:p w14:paraId="0935E5DB" w14:textId="77777777" w:rsidR="00727D08" w:rsidRDefault="00727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97E5" w14:textId="77777777" w:rsidR="00C3325B" w:rsidRPr="00E322F3" w:rsidRDefault="00C3325B" w:rsidP="002D3737">
    <w:pPr>
      <w:pStyle w:val="Kopfzeil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9596655" wp14:editId="25B7A8C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56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E7"/>
    <w:rsid w:val="00023649"/>
    <w:rsid w:val="000445C8"/>
    <w:rsid w:val="00057930"/>
    <w:rsid w:val="00063723"/>
    <w:rsid w:val="0009453C"/>
    <w:rsid w:val="000B2D0D"/>
    <w:rsid w:val="000C6B50"/>
    <w:rsid w:val="00102907"/>
    <w:rsid w:val="00117007"/>
    <w:rsid w:val="00126098"/>
    <w:rsid w:val="00151A41"/>
    <w:rsid w:val="00151E86"/>
    <w:rsid w:val="001709C2"/>
    <w:rsid w:val="001D5FED"/>
    <w:rsid w:val="001E1665"/>
    <w:rsid w:val="00203EC0"/>
    <w:rsid w:val="00225BC8"/>
    <w:rsid w:val="0023778C"/>
    <w:rsid w:val="00272C87"/>
    <w:rsid w:val="002D3737"/>
    <w:rsid w:val="002F2F4E"/>
    <w:rsid w:val="002F69FD"/>
    <w:rsid w:val="0031523A"/>
    <w:rsid w:val="00331202"/>
    <w:rsid w:val="00332AE8"/>
    <w:rsid w:val="00346D8B"/>
    <w:rsid w:val="00351718"/>
    <w:rsid w:val="00353FA7"/>
    <w:rsid w:val="00387A83"/>
    <w:rsid w:val="003D27E7"/>
    <w:rsid w:val="004471D2"/>
    <w:rsid w:val="004567D2"/>
    <w:rsid w:val="0048596E"/>
    <w:rsid w:val="004942A1"/>
    <w:rsid w:val="00495B00"/>
    <w:rsid w:val="004A4E2F"/>
    <w:rsid w:val="0051456F"/>
    <w:rsid w:val="00524621"/>
    <w:rsid w:val="00564784"/>
    <w:rsid w:val="0059114A"/>
    <w:rsid w:val="00591BE8"/>
    <w:rsid w:val="0059343D"/>
    <w:rsid w:val="005938FF"/>
    <w:rsid w:val="0059570A"/>
    <w:rsid w:val="005C3F18"/>
    <w:rsid w:val="005E0562"/>
    <w:rsid w:val="005E39F2"/>
    <w:rsid w:val="005E7D44"/>
    <w:rsid w:val="00626B36"/>
    <w:rsid w:val="006523EB"/>
    <w:rsid w:val="00652E27"/>
    <w:rsid w:val="00661023"/>
    <w:rsid w:val="006A0D23"/>
    <w:rsid w:val="0070646E"/>
    <w:rsid w:val="00711159"/>
    <w:rsid w:val="007223AE"/>
    <w:rsid w:val="00727D08"/>
    <w:rsid w:val="007427A6"/>
    <w:rsid w:val="00742DF0"/>
    <w:rsid w:val="00743324"/>
    <w:rsid w:val="00775592"/>
    <w:rsid w:val="00794039"/>
    <w:rsid w:val="007D75C0"/>
    <w:rsid w:val="007F0A36"/>
    <w:rsid w:val="00802733"/>
    <w:rsid w:val="00812ECB"/>
    <w:rsid w:val="008346A5"/>
    <w:rsid w:val="00874E30"/>
    <w:rsid w:val="008A7258"/>
    <w:rsid w:val="008F789F"/>
    <w:rsid w:val="009020CA"/>
    <w:rsid w:val="009037FE"/>
    <w:rsid w:val="00905EAD"/>
    <w:rsid w:val="009201B5"/>
    <w:rsid w:val="009348C2"/>
    <w:rsid w:val="00935E33"/>
    <w:rsid w:val="00957F40"/>
    <w:rsid w:val="009A4FE1"/>
    <w:rsid w:val="009A7079"/>
    <w:rsid w:val="00A04117"/>
    <w:rsid w:val="00A12306"/>
    <w:rsid w:val="00A54040"/>
    <w:rsid w:val="00A771E8"/>
    <w:rsid w:val="00AD1D9F"/>
    <w:rsid w:val="00AD286E"/>
    <w:rsid w:val="00B07309"/>
    <w:rsid w:val="00B11F3E"/>
    <w:rsid w:val="00B92CF1"/>
    <w:rsid w:val="00BB0389"/>
    <w:rsid w:val="00BC1C9C"/>
    <w:rsid w:val="00BD2F84"/>
    <w:rsid w:val="00BD5424"/>
    <w:rsid w:val="00BE3E33"/>
    <w:rsid w:val="00BE60E4"/>
    <w:rsid w:val="00C3325B"/>
    <w:rsid w:val="00C84B42"/>
    <w:rsid w:val="00C934FE"/>
    <w:rsid w:val="00CB3743"/>
    <w:rsid w:val="00CF5FC5"/>
    <w:rsid w:val="00D13F78"/>
    <w:rsid w:val="00D550DA"/>
    <w:rsid w:val="00D55D77"/>
    <w:rsid w:val="00D71A32"/>
    <w:rsid w:val="00D82B0F"/>
    <w:rsid w:val="00DA10CA"/>
    <w:rsid w:val="00DA2788"/>
    <w:rsid w:val="00DC2B50"/>
    <w:rsid w:val="00E0089A"/>
    <w:rsid w:val="00E213A1"/>
    <w:rsid w:val="00E84FCB"/>
    <w:rsid w:val="00E87A53"/>
    <w:rsid w:val="00E87FC2"/>
    <w:rsid w:val="00ED25C2"/>
    <w:rsid w:val="00EE3A84"/>
    <w:rsid w:val="00F10E4C"/>
    <w:rsid w:val="00F22781"/>
    <w:rsid w:val="00F243B1"/>
    <w:rsid w:val="00F27D3A"/>
    <w:rsid w:val="00F554F2"/>
    <w:rsid w:val="00F8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30F70"/>
  <w14:defaultImageDpi w14:val="300"/>
  <w15:docId w15:val="{C744FD81-F219-754D-84B6-D3697557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27E7"/>
    <w:rPr>
      <w:rFonts w:eastAsiaTheme="minorHAns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27E7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27E7"/>
    <w:rPr>
      <w:rFonts w:eastAsiaTheme="minorHAnsi"/>
      <w:lang w:eastAsia="en-US"/>
    </w:rPr>
  </w:style>
  <w:style w:type="character" w:styleId="Hyperlink">
    <w:name w:val="Hyperlink"/>
    <w:basedOn w:val="Absatz-Standardschriftart"/>
    <w:uiPriority w:val="99"/>
    <w:unhideWhenUsed/>
    <w:rsid w:val="003D27E7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3D27E7"/>
    <w:rPr>
      <w:b/>
      <w:bCs/>
    </w:rPr>
  </w:style>
  <w:style w:type="character" w:styleId="Hervorhebung">
    <w:name w:val="Emphasis"/>
    <w:basedOn w:val="Absatz-Standardschriftart"/>
    <w:uiPriority w:val="20"/>
    <w:qFormat/>
    <w:rsid w:val="003D27E7"/>
    <w:rPr>
      <w:i/>
      <w:iCs/>
    </w:rPr>
  </w:style>
  <w:style w:type="paragraph" w:styleId="StandardWeb">
    <w:name w:val="Normal (Web)"/>
    <w:basedOn w:val="Standard"/>
    <w:uiPriority w:val="99"/>
    <w:unhideWhenUsed/>
    <w:rsid w:val="00CB374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prast@haydn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lu.buzz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icket.bz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2117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DNZ MEDIA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Buzzi</dc:creator>
  <cp:keywords/>
  <dc:description/>
  <cp:lastModifiedBy>Maria Prast</cp:lastModifiedBy>
  <cp:revision>2</cp:revision>
  <cp:lastPrinted>2022-07-12T07:43:00Z</cp:lastPrinted>
  <dcterms:created xsi:type="dcterms:W3CDTF">2022-07-19T08:28:00Z</dcterms:created>
  <dcterms:modified xsi:type="dcterms:W3CDTF">2022-07-19T08:28:00Z</dcterms:modified>
</cp:coreProperties>
</file>