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CE87" w14:textId="77777777" w:rsidR="005A6A3B" w:rsidRDefault="005A6A3B" w:rsidP="00134754">
      <w:pPr>
        <w:pStyle w:val="NormaleWeb"/>
        <w:spacing w:before="0" w:beforeAutospacing="0" w:after="0" w:afterAutospacing="0"/>
        <w:ind w:right="134"/>
        <w:rPr>
          <w:rStyle w:val="Enfasigrassetto"/>
          <w:rFonts w:asciiTheme="majorHAnsi" w:hAnsiTheme="majorHAnsi"/>
          <w:sz w:val="22"/>
          <w:szCs w:val="22"/>
          <w:u w:val="single"/>
        </w:rPr>
      </w:pPr>
    </w:p>
    <w:p w14:paraId="4B5ACE2F" w14:textId="77777777" w:rsidR="005A6A3B" w:rsidRDefault="005A6A3B" w:rsidP="00A60839">
      <w:pPr>
        <w:pStyle w:val="NormaleWeb"/>
        <w:spacing w:before="0" w:beforeAutospacing="0" w:after="0" w:afterAutospacing="0"/>
        <w:ind w:left="142" w:right="134"/>
        <w:rPr>
          <w:rStyle w:val="Enfasigrassetto"/>
          <w:rFonts w:asciiTheme="majorHAnsi" w:hAnsiTheme="majorHAnsi"/>
          <w:sz w:val="22"/>
          <w:szCs w:val="22"/>
          <w:u w:val="single"/>
        </w:rPr>
      </w:pPr>
    </w:p>
    <w:p w14:paraId="4CE56632" w14:textId="5057FCC4" w:rsidR="00A60839" w:rsidRDefault="00F86F9E" w:rsidP="00134754">
      <w:pPr>
        <w:pStyle w:val="NormaleWeb"/>
        <w:spacing w:before="0" w:beforeAutospacing="0" w:after="0" w:afterAutospacing="0"/>
        <w:ind w:left="142" w:right="134"/>
        <w:rPr>
          <w:rStyle w:val="Enfasigrassetto"/>
          <w:rFonts w:asciiTheme="majorHAnsi" w:hAnsiTheme="majorHAnsi"/>
          <w:sz w:val="22"/>
          <w:szCs w:val="22"/>
          <w:lang w:val="de-DE"/>
        </w:rPr>
      </w:pPr>
      <w:r w:rsidRPr="00B711E9">
        <w:rPr>
          <w:rStyle w:val="Enfasigrassetto"/>
          <w:rFonts w:asciiTheme="majorHAnsi" w:hAnsiTheme="majorHAnsi"/>
          <w:sz w:val="22"/>
          <w:szCs w:val="22"/>
          <w:u w:val="single"/>
          <w:lang w:val="de-DE"/>
        </w:rPr>
        <w:t>PRESSEMITTEILUNG</w:t>
      </w:r>
      <w:r w:rsidRPr="00B711E9">
        <w:rPr>
          <w:rStyle w:val="Enfasigrassetto"/>
          <w:rFonts w:asciiTheme="majorHAnsi" w:hAnsiTheme="majorHAnsi"/>
          <w:sz w:val="22"/>
          <w:szCs w:val="22"/>
          <w:lang w:val="de-DE"/>
        </w:rPr>
        <w:t xml:space="preserve">                       </w:t>
      </w:r>
      <w:r w:rsidR="00134754">
        <w:rPr>
          <w:rStyle w:val="Enfasigrassetto"/>
          <w:rFonts w:asciiTheme="majorHAnsi" w:hAnsiTheme="majorHAnsi"/>
          <w:sz w:val="22"/>
          <w:szCs w:val="22"/>
          <w:lang w:val="de-DE"/>
        </w:rPr>
        <w:t xml:space="preserve">                                                                                                                </w:t>
      </w:r>
      <w:r w:rsidR="00B711E9" w:rsidRPr="00B711E9">
        <w:rPr>
          <w:rStyle w:val="Enfasigrassetto"/>
          <w:rFonts w:asciiTheme="majorHAnsi" w:hAnsiTheme="majorHAnsi"/>
          <w:sz w:val="22"/>
          <w:szCs w:val="22"/>
          <w:lang w:val="de-DE"/>
        </w:rPr>
        <w:t xml:space="preserve">  </w:t>
      </w:r>
      <w:r w:rsidRPr="00B711E9">
        <w:rPr>
          <w:rStyle w:val="Enfasigrassetto"/>
          <w:rFonts w:asciiTheme="majorHAnsi" w:hAnsiTheme="majorHAnsi"/>
          <w:sz w:val="22"/>
          <w:szCs w:val="22"/>
          <w:lang w:val="de-DE"/>
        </w:rPr>
        <w:t xml:space="preserve"> </w:t>
      </w:r>
      <w:r w:rsidR="00A60839" w:rsidRPr="00B711E9">
        <w:rPr>
          <w:rStyle w:val="Enfasigrassetto"/>
          <w:rFonts w:asciiTheme="majorHAnsi" w:hAnsiTheme="majorHAnsi"/>
          <w:sz w:val="22"/>
          <w:szCs w:val="22"/>
          <w:lang w:val="de-DE"/>
        </w:rPr>
        <w:t>Bo</w:t>
      </w:r>
      <w:r w:rsidRPr="00B711E9">
        <w:rPr>
          <w:rStyle w:val="Enfasigrassetto"/>
          <w:rFonts w:asciiTheme="majorHAnsi" w:hAnsiTheme="majorHAnsi"/>
          <w:sz w:val="22"/>
          <w:szCs w:val="22"/>
          <w:lang w:val="de-DE"/>
        </w:rPr>
        <w:t>zen</w:t>
      </w:r>
      <w:r w:rsidR="00A60839" w:rsidRPr="00B711E9">
        <w:rPr>
          <w:rStyle w:val="Enfasigrassetto"/>
          <w:rFonts w:asciiTheme="majorHAnsi" w:hAnsiTheme="majorHAnsi"/>
          <w:sz w:val="22"/>
          <w:szCs w:val="22"/>
          <w:lang w:val="de-DE"/>
        </w:rPr>
        <w:t xml:space="preserve">, </w:t>
      </w:r>
      <w:r w:rsidR="00AA1EF4" w:rsidRPr="00B711E9">
        <w:rPr>
          <w:rStyle w:val="Enfasigrassetto"/>
          <w:rFonts w:asciiTheme="majorHAnsi" w:hAnsiTheme="majorHAnsi"/>
          <w:sz w:val="22"/>
          <w:szCs w:val="22"/>
          <w:lang w:val="de-DE"/>
        </w:rPr>
        <w:t>2</w:t>
      </w:r>
      <w:r w:rsidRPr="00B711E9">
        <w:rPr>
          <w:rStyle w:val="Enfasigrassetto"/>
          <w:rFonts w:asciiTheme="majorHAnsi" w:hAnsiTheme="majorHAnsi"/>
          <w:sz w:val="22"/>
          <w:szCs w:val="22"/>
          <w:lang w:val="de-DE"/>
        </w:rPr>
        <w:t>3.</w:t>
      </w:r>
      <w:r w:rsidR="00AA1EF4" w:rsidRPr="00B711E9">
        <w:rPr>
          <w:rStyle w:val="Enfasigrassetto"/>
          <w:rFonts w:asciiTheme="majorHAnsi" w:hAnsiTheme="majorHAnsi"/>
          <w:sz w:val="22"/>
          <w:szCs w:val="22"/>
          <w:lang w:val="de-DE"/>
        </w:rPr>
        <w:t xml:space="preserve"> </w:t>
      </w:r>
      <w:r w:rsidRPr="00B711E9">
        <w:rPr>
          <w:rStyle w:val="Enfasigrassetto"/>
          <w:rFonts w:asciiTheme="majorHAnsi" w:hAnsiTheme="majorHAnsi"/>
          <w:sz w:val="22"/>
          <w:szCs w:val="22"/>
          <w:lang w:val="de-DE"/>
        </w:rPr>
        <w:t>Juli</w:t>
      </w:r>
      <w:r w:rsidR="00A60839" w:rsidRPr="00B711E9">
        <w:rPr>
          <w:rStyle w:val="Enfasigrassetto"/>
          <w:rFonts w:asciiTheme="majorHAnsi" w:hAnsiTheme="majorHAnsi"/>
          <w:sz w:val="22"/>
          <w:szCs w:val="22"/>
          <w:lang w:val="de-DE"/>
        </w:rPr>
        <w:t xml:space="preserve"> 2022</w:t>
      </w:r>
    </w:p>
    <w:p w14:paraId="5A88C138" w14:textId="77777777" w:rsidR="00134754" w:rsidRPr="00134754" w:rsidRDefault="00134754" w:rsidP="00134754">
      <w:pPr>
        <w:pStyle w:val="NormaleWeb"/>
        <w:spacing w:before="0" w:beforeAutospacing="0" w:after="0" w:afterAutospacing="0"/>
        <w:ind w:left="142" w:right="134"/>
        <w:rPr>
          <w:rStyle w:val="Enfasigrassetto"/>
          <w:rFonts w:asciiTheme="majorHAnsi" w:hAnsiTheme="majorHAnsi"/>
          <w:sz w:val="22"/>
          <w:szCs w:val="22"/>
          <w:lang w:val="de-DE"/>
        </w:rPr>
      </w:pPr>
    </w:p>
    <w:p w14:paraId="178E6482" w14:textId="77777777" w:rsidR="00DE2631" w:rsidRPr="00B711E9" w:rsidRDefault="00DE2631" w:rsidP="00F5111A">
      <w:pPr>
        <w:pStyle w:val="NormaleWeb"/>
        <w:spacing w:before="0" w:beforeAutospacing="0" w:after="0" w:afterAutospacing="0"/>
        <w:ind w:left="142" w:right="134"/>
        <w:jc w:val="center"/>
        <w:rPr>
          <w:rStyle w:val="Enfasigrassetto"/>
          <w:rFonts w:asciiTheme="majorHAnsi" w:hAnsiTheme="majorHAnsi"/>
          <w:sz w:val="24"/>
          <w:szCs w:val="24"/>
          <w:lang w:val="de-DE"/>
        </w:rPr>
      </w:pPr>
    </w:p>
    <w:p w14:paraId="78301AD8" w14:textId="57DAD8A5" w:rsidR="00023E6D" w:rsidRPr="00B711E9" w:rsidRDefault="001C38B6" w:rsidP="00B711E9">
      <w:pPr>
        <w:pStyle w:val="NormaleWeb"/>
        <w:spacing w:before="0" w:beforeAutospacing="0" w:after="0" w:afterAutospacing="0"/>
        <w:ind w:left="142" w:right="134"/>
        <w:jc w:val="center"/>
        <w:rPr>
          <w:rStyle w:val="Enfasigrassetto"/>
          <w:rFonts w:asciiTheme="majorHAnsi" w:hAnsiTheme="majorHAnsi"/>
          <w:sz w:val="36"/>
          <w:szCs w:val="36"/>
          <w:lang w:val="de-DE"/>
        </w:rPr>
      </w:pPr>
      <w:r w:rsidRPr="00B711E9">
        <w:rPr>
          <w:rStyle w:val="Enfasigrassetto"/>
          <w:rFonts w:asciiTheme="majorHAnsi" w:hAnsiTheme="majorHAnsi"/>
          <w:sz w:val="24"/>
          <w:szCs w:val="24"/>
          <w:lang w:val="de-DE"/>
        </w:rPr>
        <w:t xml:space="preserve">MICHELE DI STEFANO </w:t>
      </w:r>
      <w:r w:rsidR="00B711E9" w:rsidRPr="00B711E9">
        <w:rPr>
          <w:rStyle w:val="Enfasigrassetto"/>
          <w:rFonts w:asciiTheme="majorHAnsi" w:hAnsiTheme="majorHAnsi"/>
          <w:sz w:val="24"/>
          <w:szCs w:val="24"/>
          <w:lang w:val="de-DE"/>
        </w:rPr>
        <w:t>AUF DEN TALFERWIESEN UND IM STADTTHEATER</w:t>
      </w:r>
      <w:r w:rsidR="00DE21BF" w:rsidRPr="00B711E9">
        <w:rPr>
          <w:rStyle w:val="Enfasigrassetto"/>
          <w:rFonts w:asciiTheme="majorHAnsi" w:hAnsiTheme="majorHAnsi"/>
          <w:sz w:val="32"/>
          <w:szCs w:val="32"/>
          <w:lang w:val="de-DE"/>
        </w:rPr>
        <w:t xml:space="preserve"> </w:t>
      </w:r>
      <w:r w:rsidR="00DE2631" w:rsidRPr="00B711E9">
        <w:rPr>
          <w:rStyle w:val="Enfasigrassetto"/>
          <w:rFonts w:asciiTheme="majorHAnsi" w:hAnsiTheme="majorHAnsi"/>
          <w:sz w:val="32"/>
          <w:szCs w:val="32"/>
          <w:lang w:val="de-DE"/>
        </w:rPr>
        <w:br/>
      </w:r>
      <w:r w:rsidR="00B711E9" w:rsidRPr="00B711E9">
        <w:rPr>
          <w:rStyle w:val="Enfasigrassetto"/>
          <w:rFonts w:asciiTheme="majorHAnsi" w:hAnsiTheme="majorHAnsi"/>
          <w:sz w:val="36"/>
          <w:szCs w:val="36"/>
          <w:lang w:val="de-DE"/>
        </w:rPr>
        <w:t>GEMEINSAM TANZEN UND DAS GL</w:t>
      </w:r>
      <w:r w:rsidR="00B711E9">
        <w:rPr>
          <w:rStyle w:val="Enfasigrassetto"/>
          <w:rFonts w:asciiTheme="majorHAnsi" w:hAnsiTheme="majorHAnsi"/>
          <w:sz w:val="36"/>
          <w:szCs w:val="36"/>
          <w:lang w:val="de-DE"/>
        </w:rPr>
        <w:t>Ü</w:t>
      </w:r>
      <w:r w:rsidR="00B711E9" w:rsidRPr="00B711E9">
        <w:rPr>
          <w:rStyle w:val="Enfasigrassetto"/>
          <w:rFonts w:asciiTheme="majorHAnsi" w:hAnsiTheme="majorHAnsi"/>
          <w:sz w:val="36"/>
          <w:szCs w:val="36"/>
          <w:lang w:val="de-DE"/>
        </w:rPr>
        <w:t>CK SUCHEN</w:t>
      </w:r>
    </w:p>
    <w:p w14:paraId="6882BD90" w14:textId="77777777" w:rsidR="00DE2631" w:rsidRPr="00B711E9" w:rsidRDefault="00DE2631" w:rsidP="00AC47F0">
      <w:pPr>
        <w:pStyle w:val="NormaleWeb"/>
        <w:spacing w:before="0" w:beforeAutospacing="0" w:after="0" w:afterAutospacing="0"/>
        <w:ind w:right="134"/>
        <w:rPr>
          <w:rStyle w:val="Enfasigrassetto"/>
          <w:rFonts w:asciiTheme="majorHAnsi" w:hAnsiTheme="majorHAnsi"/>
          <w:sz w:val="24"/>
          <w:szCs w:val="24"/>
          <w:lang w:val="de-DE"/>
        </w:rPr>
      </w:pPr>
    </w:p>
    <w:p w14:paraId="2CC9E5CE" w14:textId="3429E2AB" w:rsidR="00CE025F" w:rsidRPr="00B711E9" w:rsidRDefault="00F86F9E" w:rsidP="009B680B">
      <w:pPr>
        <w:ind w:left="142" w:right="134"/>
        <w:jc w:val="both"/>
        <w:rPr>
          <w:rStyle w:val="Enfasigrassetto"/>
          <w:rFonts w:asciiTheme="majorHAnsi" w:eastAsia="Times New Roman" w:hAnsiTheme="majorHAnsi" w:cstheme="majorHAnsi"/>
          <w:sz w:val="22"/>
          <w:szCs w:val="22"/>
          <w:lang w:val="de-DE"/>
        </w:rPr>
      </w:pPr>
      <w:r w:rsidRPr="00B711E9">
        <w:rPr>
          <w:rStyle w:val="Enfasigrassetto"/>
          <w:rFonts w:asciiTheme="majorHAnsi" w:eastAsia="Times New Roman" w:hAnsiTheme="majorHAnsi" w:cstheme="majorHAnsi"/>
          <w:sz w:val="22"/>
          <w:szCs w:val="22"/>
          <w:lang w:val="de-DE"/>
        </w:rPr>
        <w:t>BOZEN</w:t>
      </w:r>
      <w:r w:rsidR="00182CC0" w:rsidRPr="00B711E9">
        <w:rPr>
          <w:rStyle w:val="Enfasigrassetto"/>
          <w:rFonts w:asciiTheme="majorHAnsi" w:eastAsia="Times New Roman" w:hAnsiTheme="majorHAnsi" w:cstheme="majorHAnsi"/>
          <w:sz w:val="22"/>
          <w:szCs w:val="22"/>
          <w:lang w:val="de-DE"/>
        </w:rPr>
        <w:t xml:space="preserve"> </w:t>
      </w:r>
      <w:r w:rsidR="006B3B0F" w:rsidRPr="00B711E9">
        <w:rPr>
          <w:rStyle w:val="Enfasigrassetto"/>
          <w:rFonts w:asciiTheme="majorHAnsi" w:eastAsia="Times New Roman" w:hAnsiTheme="majorHAnsi" w:cstheme="majorHAnsi"/>
          <w:b w:val="0"/>
          <w:bCs w:val="0"/>
          <w:sz w:val="22"/>
          <w:szCs w:val="22"/>
          <w:lang w:val="de-DE"/>
        </w:rPr>
        <w:t>Extremsportler, Schamanen</w:t>
      </w:r>
      <w:r w:rsidR="00996300" w:rsidRPr="00B711E9">
        <w:rPr>
          <w:rStyle w:val="Enfasigrassetto"/>
          <w:rFonts w:asciiTheme="majorHAnsi" w:eastAsia="Times New Roman" w:hAnsiTheme="majorHAnsi" w:cstheme="majorHAnsi"/>
          <w:b w:val="0"/>
          <w:bCs w:val="0"/>
          <w:sz w:val="22"/>
          <w:szCs w:val="22"/>
          <w:lang w:val="de-DE"/>
        </w:rPr>
        <w:t xml:space="preserve"> und</w:t>
      </w:r>
      <w:r w:rsidR="006B3B0F" w:rsidRPr="00B711E9">
        <w:rPr>
          <w:rStyle w:val="Enfasigrassetto"/>
          <w:rFonts w:asciiTheme="majorHAnsi" w:eastAsia="Times New Roman" w:hAnsiTheme="majorHAnsi" w:cstheme="majorHAnsi"/>
          <w:b w:val="0"/>
          <w:bCs w:val="0"/>
          <w:sz w:val="22"/>
          <w:szCs w:val="22"/>
          <w:lang w:val="de-DE"/>
        </w:rPr>
        <w:t xml:space="preserve"> Jongleure</w:t>
      </w:r>
      <w:r w:rsidR="00996300" w:rsidRPr="00B711E9">
        <w:rPr>
          <w:rStyle w:val="Enfasigrassetto"/>
          <w:rFonts w:asciiTheme="majorHAnsi" w:eastAsia="Times New Roman" w:hAnsiTheme="majorHAnsi" w:cstheme="majorHAnsi"/>
          <w:b w:val="0"/>
          <w:bCs w:val="0"/>
          <w:sz w:val="22"/>
          <w:szCs w:val="22"/>
          <w:lang w:val="de-DE"/>
        </w:rPr>
        <w:t xml:space="preserve"> haben uns in dieser 38. Festivalausgabe bereits gezeigt, wie weit der Mensch seine Grenzen überschreiten kann. </w:t>
      </w:r>
      <w:r w:rsidR="009B680B" w:rsidRPr="00B711E9">
        <w:rPr>
          <w:rStyle w:val="Enfasigrassetto"/>
          <w:rFonts w:asciiTheme="majorHAnsi" w:eastAsia="Times New Roman" w:hAnsiTheme="majorHAnsi" w:cstheme="majorHAnsi"/>
          <w:b w:val="0"/>
          <w:bCs w:val="0"/>
          <w:sz w:val="22"/>
          <w:szCs w:val="22"/>
          <w:lang w:val="de-DE"/>
        </w:rPr>
        <w:t xml:space="preserve">Am </w:t>
      </w:r>
      <w:r w:rsidR="009B680B" w:rsidRPr="00B711E9">
        <w:rPr>
          <w:rStyle w:val="Enfasigrassetto"/>
          <w:rFonts w:asciiTheme="majorHAnsi" w:eastAsia="Times New Roman" w:hAnsiTheme="majorHAnsi" w:cstheme="majorHAnsi"/>
          <w:sz w:val="22"/>
          <w:szCs w:val="22"/>
          <w:lang w:val="de-DE"/>
        </w:rPr>
        <w:t>26. Juli</w:t>
      </w:r>
      <w:r w:rsidR="009B680B" w:rsidRPr="00B711E9">
        <w:rPr>
          <w:rStyle w:val="Enfasigrassetto"/>
          <w:rFonts w:asciiTheme="majorHAnsi" w:eastAsia="Times New Roman" w:hAnsiTheme="majorHAnsi" w:cstheme="majorHAnsi"/>
          <w:b w:val="0"/>
          <w:bCs w:val="0"/>
          <w:sz w:val="22"/>
          <w:szCs w:val="22"/>
          <w:lang w:val="de-DE"/>
        </w:rPr>
        <w:t xml:space="preserve"> (um 21 Uhr im Stadttheater)</w:t>
      </w:r>
      <w:r w:rsidR="00996300" w:rsidRPr="00B711E9">
        <w:rPr>
          <w:rStyle w:val="Enfasigrassetto"/>
          <w:rFonts w:asciiTheme="majorHAnsi" w:eastAsia="Times New Roman" w:hAnsiTheme="majorHAnsi" w:cstheme="majorHAnsi"/>
          <w:b w:val="0"/>
          <w:bCs w:val="0"/>
          <w:sz w:val="22"/>
          <w:szCs w:val="22"/>
          <w:lang w:val="de-DE"/>
        </w:rPr>
        <w:t xml:space="preserve"> schickt der Choreograf </w:t>
      </w:r>
      <w:r w:rsidR="00996300" w:rsidRPr="00B711E9">
        <w:rPr>
          <w:rStyle w:val="Enfasigrassetto"/>
          <w:rFonts w:asciiTheme="majorHAnsi" w:eastAsia="Times New Roman" w:hAnsiTheme="majorHAnsi" w:cstheme="majorHAnsi"/>
          <w:sz w:val="22"/>
          <w:szCs w:val="22"/>
          <w:lang w:val="de-DE"/>
        </w:rPr>
        <w:t xml:space="preserve">Michele </w:t>
      </w:r>
      <w:r w:rsidR="00176472">
        <w:rPr>
          <w:rStyle w:val="Enfasigrassetto"/>
          <w:rFonts w:asciiTheme="majorHAnsi" w:eastAsia="Times New Roman" w:hAnsiTheme="majorHAnsi" w:cstheme="majorHAnsi"/>
          <w:sz w:val="22"/>
          <w:szCs w:val="22"/>
          <w:lang w:val="de-DE"/>
        </w:rPr>
        <w:t>D</w:t>
      </w:r>
      <w:r w:rsidR="00996300" w:rsidRPr="00B711E9">
        <w:rPr>
          <w:rStyle w:val="Enfasigrassetto"/>
          <w:rFonts w:asciiTheme="majorHAnsi" w:eastAsia="Times New Roman" w:hAnsiTheme="majorHAnsi" w:cstheme="majorHAnsi"/>
          <w:sz w:val="22"/>
          <w:szCs w:val="22"/>
          <w:lang w:val="de-DE"/>
        </w:rPr>
        <w:t>i Stefano</w:t>
      </w:r>
      <w:r w:rsidR="00996300" w:rsidRPr="00B711E9">
        <w:rPr>
          <w:rStyle w:val="Enfasigrassetto"/>
          <w:rFonts w:asciiTheme="majorHAnsi" w:eastAsia="Times New Roman" w:hAnsiTheme="majorHAnsi" w:cstheme="majorHAnsi"/>
          <w:b w:val="0"/>
          <w:bCs w:val="0"/>
          <w:sz w:val="22"/>
          <w:szCs w:val="22"/>
          <w:lang w:val="de-DE"/>
        </w:rPr>
        <w:t xml:space="preserve"> seine </w:t>
      </w:r>
      <w:r w:rsidR="007539F7" w:rsidRPr="00B711E9">
        <w:rPr>
          <w:rStyle w:val="Enfasigrassetto"/>
          <w:rFonts w:asciiTheme="majorHAnsi" w:eastAsia="Times New Roman" w:hAnsiTheme="majorHAnsi" w:cstheme="majorHAnsi"/>
          <w:b w:val="0"/>
          <w:bCs w:val="0"/>
          <w:sz w:val="22"/>
          <w:szCs w:val="22"/>
          <w:lang w:val="de-DE"/>
        </w:rPr>
        <w:t xml:space="preserve">Kompanie </w:t>
      </w:r>
      <w:proofErr w:type="spellStart"/>
      <w:r w:rsidR="007539F7" w:rsidRPr="00B711E9">
        <w:rPr>
          <w:rStyle w:val="Enfasigrassetto"/>
          <w:rFonts w:asciiTheme="majorHAnsi" w:eastAsia="Times New Roman" w:hAnsiTheme="majorHAnsi" w:cstheme="majorHAnsi"/>
          <w:b w:val="0"/>
          <w:bCs w:val="0"/>
          <w:sz w:val="22"/>
          <w:szCs w:val="22"/>
          <w:lang w:val="de-DE"/>
        </w:rPr>
        <w:t>mk</w:t>
      </w:r>
      <w:proofErr w:type="spellEnd"/>
      <w:r w:rsidR="00996300" w:rsidRPr="00B711E9">
        <w:rPr>
          <w:rStyle w:val="Enfasigrassetto"/>
          <w:rFonts w:asciiTheme="majorHAnsi" w:eastAsia="Times New Roman" w:hAnsiTheme="majorHAnsi" w:cstheme="majorHAnsi"/>
          <w:b w:val="0"/>
          <w:bCs w:val="0"/>
          <w:sz w:val="22"/>
          <w:szCs w:val="22"/>
          <w:lang w:val="de-DE"/>
        </w:rPr>
        <w:t xml:space="preserve"> auf </w:t>
      </w:r>
      <w:r w:rsidR="002A7B9B" w:rsidRPr="00B711E9">
        <w:rPr>
          <w:rStyle w:val="Enfasigrassetto"/>
          <w:rFonts w:asciiTheme="majorHAnsi" w:eastAsia="Times New Roman" w:hAnsiTheme="majorHAnsi" w:cstheme="majorHAnsi"/>
          <w:b w:val="0"/>
          <w:bCs w:val="0"/>
          <w:sz w:val="22"/>
          <w:szCs w:val="22"/>
          <w:lang w:val="de-DE"/>
        </w:rPr>
        <w:t xml:space="preserve">eine Reise zu einem höheren Seinszustand. In </w:t>
      </w:r>
      <w:proofErr w:type="spellStart"/>
      <w:r w:rsidR="002A7B9B" w:rsidRPr="00B711E9">
        <w:rPr>
          <w:rStyle w:val="Enfasigrassetto"/>
          <w:rFonts w:asciiTheme="majorHAnsi" w:eastAsia="Times New Roman" w:hAnsiTheme="majorHAnsi" w:cstheme="majorHAnsi"/>
          <w:i/>
          <w:iCs/>
          <w:sz w:val="22"/>
          <w:szCs w:val="22"/>
          <w:lang w:val="de-DE"/>
        </w:rPr>
        <w:t>maqam</w:t>
      </w:r>
      <w:proofErr w:type="spellEnd"/>
      <w:r w:rsidR="002A7B9B" w:rsidRPr="00B711E9">
        <w:rPr>
          <w:rStyle w:val="Enfasigrassetto"/>
          <w:rFonts w:asciiTheme="majorHAnsi" w:eastAsia="Times New Roman" w:hAnsiTheme="majorHAnsi" w:cstheme="majorHAnsi"/>
          <w:b w:val="0"/>
          <w:bCs w:val="0"/>
          <w:sz w:val="22"/>
          <w:szCs w:val="22"/>
          <w:lang w:val="de-DE"/>
        </w:rPr>
        <w:t xml:space="preserve"> machen sich die Tänzer zu den Klängen orientalischer und elektronischer Musik, live gespielt </w:t>
      </w:r>
      <w:r w:rsidR="00452294">
        <w:rPr>
          <w:rStyle w:val="Enfasigrassetto"/>
          <w:rFonts w:asciiTheme="majorHAnsi" w:eastAsia="Times New Roman" w:hAnsiTheme="majorHAnsi" w:cstheme="majorHAnsi"/>
          <w:b w:val="0"/>
          <w:bCs w:val="0"/>
          <w:sz w:val="22"/>
          <w:szCs w:val="22"/>
          <w:lang w:val="de-DE"/>
        </w:rPr>
        <w:t>vom</w:t>
      </w:r>
      <w:r w:rsidR="002A7B9B" w:rsidRPr="00B711E9">
        <w:rPr>
          <w:rStyle w:val="Enfasigrassetto"/>
          <w:rFonts w:asciiTheme="majorHAnsi" w:eastAsia="Times New Roman" w:hAnsiTheme="majorHAnsi" w:cstheme="majorHAnsi"/>
          <w:b w:val="0"/>
          <w:bCs w:val="0"/>
          <w:sz w:val="22"/>
          <w:szCs w:val="22"/>
          <w:lang w:val="de-DE"/>
        </w:rPr>
        <w:t xml:space="preserve"> </w:t>
      </w:r>
      <w:r w:rsidR="00452294">
        <w:rPr>
          <w:rStyle w:val="Enfasigrassetto"/>
          <w:rFonts w:asciiTheme="majorHAnsi" w:eastAsia="Times New Roman" w:hAnsiTheme="majorHAnsi" w:cstheme="majorHAnsi"/>
          <w:b w:val="0"/>
          <w:bCs w:val="0"/>
          <w:sz w:val="22"/>
          <w:szCs w:val="22"/>
          <w:lang w:val="de-DE"/>
        </w:rPr>
        <w:t>renommierten</w:t>
      </w:r>
      <w:r w:rsidR="002A7B9B" w:rsidRPr="00B711E9">
        <w:rPr>
          <w:rStyle w:val="Enfasigrassetto"/>
          <w:rFonts w:asciiTheme="majorHAnsi" w:eastAsia="Times New Roman" w:hAnsiTheme="majorHAnsi" w:cstheme="majorHAnsi"/>
          <w:b w:val="0"/>
          <w:bCs w:val="0"/>
          <w:sz w:val="22"/>
          <w:szCs w:val="22"/>
          <w:lang w:val="de-DE"/>
        </w:rPr>
        <w:t xml:space="preserve"> irakisch-amerikanischen Jazzmusiker Amir </w:t>
      </w:r>
      <w:proofErr w:type="spellStart"/>
      <w:r w:rsidR="002A7B9B" w:rsidRPr="00B711E9">
        <w:rPr>
          <w:rStyle w:val="Enfasigrassetto"/>
          <w:rFonts w:asciiTheme="majorHAnsi" w:eastAsia="Times New Roman" w:hAnsiTheme="majorHAnsi" w:cstheme="majorHAnsi"/>
          <w:b w:val="0"/>
          <w:bCs w:val="0"/>
          <w:sz w:val="22"/>
          <w:szCs w:val="22"/>
          <w:lang w:val="de-DE"/>
        </w:rPr>
        <w:t>ElSaffar</w:t>
      </w:r>
      <w:proofErr w:type="spellEnd"/>
      <w:r w:rsidR="002A7B9B" w:rsidRPr="00B711E9">
        <w:rPr>
          <w:rStyle w:val="Enfasigrassetto"/>
          <w:rFonts w:asciiTheme="majorHAnsi" w:eastAsia="Times New Roman" w:hAnsiTheme="majorHAnsi" w:cstheme="majorHAnsi"/>
          <w:b w:val="0"/>
          <w:bCs w:val="0"/>
          <w:sz w:val="22"/>
          <w:szCs w:val="22"/>
          <w:lang w:val="de-DE"/>
        </w:rPr>
        <w:t xml:space="preserve"> und Lorenzo Bianchi Hoesch</w:t>
      </w:r>
      <w:r w:rsidR="007539F7" w:rsidRPr="00B711E9">
        <w:rPr>
          <w:rStyle w:val="Enfasigrassetto"/>
          <w:rFonts w:asciiTheme="majorHAnsi" w:eastAsia="Times New Roman" w:hAnsiTheme="majorHAnsi" w:cstheme="majorHAnsi"/>
          <w:b w:val="0"/>
          <w:bCs w:val="0"/>
          <w:sz w:val="22"/>
          <w:szCs w:val="22"/>
          <w:lang w:val="de-DE"/>
        </w:rPr>
        <w:t xml:space="preserve">, auf die Suche </w:t>
      </w:r>
      <w:r w:rsidR="0034136A">
        <w:rPr>
          <w:rStyle w:val="Enfasigrassetto"/>
          <w:rFonts w:asciiTheme="majorHAnsi" w:eastAsia="Times New Roman" w:hAnsiTheme="majorHAnsi" w:cstheme="majorHAnsi"/>
          <w:b w:val="0"/>
          <w:bCs w:val="0"/>
          <w:sz w:val="22"/>
          <w:szCs w:val="22"/>
          <w:lang w:val="de-DE"/>
        </w:rPr>
        <w:t>nach dem</w:t>
      </w:r>
      <w:r w:rsidR="007539F7" w:rsidRPr="00B711E9">
        <w:rPr>
          <w:rStyle w:val="Enfasigrassetto"/>
          <w:rFonts w:asciiTheme="majorHAnsi" w:eastAsia="Times New Roman" w:hAnsiTheme="majorHAnsi" w:cstheme="majorHAnsi"/>
          <w:b w:val="0"/>
          <w:bCs w:val="0"/>
          <w:sz w:val="22"/>
          <w:szCs w:val="22"/>
          <w:lang w:val="de-DE"/>
        </w:rPr>
        <w:t xml:space="preserve"> </w:t>
      </w:r>
      <w:proofErr w:type="spellStart"/>
      <w:r w:rsidR="007539F7" w:rsidRPr="0034136A">
        <w:rPr>
          <w:rStyle w:val="Enfasigrassetto"/>
          <w:rFonts w:asciiTheme="majorHAnsi" w:eastAsia="Times New Roman" w:hAnsiTheme="majorHAnsi" w:cstheme="majorHAnsi"/>
          <w:b w:val="0"/>
          <w:bCs w:val="0"/>
          <w:i/>
          <w:iCs/>
          <w:sz w:val="22"/>
          <w:szCs w:val="22"/>
          <w:lang w:val="de-DE"/>
        </w:rPr>
        <w:t>Tarab</w:t>
      </w:r>
      <w:proofErr w:type="spellEnd"/>
      <w:r w:rsidR="007539F7" w:rsidRPr="00B711E9">
        <w:rPr>
          <w:rStyle w:val="Enfasigrassetto"/>
          <w:rFonts w:asciiTheme="majorHAnsi" w:eastAsia="Times New Roman" w:hAnsiTheme="majorHAnsi" w:cstheme="majorHAnsi"/>
          <w:b w:val="0"/>
          <w:bCs w:val="0"/>
          <w:sz w:val="22"/>
          <w:szCs w:val="22"/>
          <w:lang w:val="de-DE"/>
        </w:rPr>
        <w:t xml:space="preserve">, dem Glück durch Musik. </w:t>
      </w:r>
      <w:r w:rsidR="009B680B" w:rsidRPr="00B711E9">
        <w:rPr>
          <w:rStyle w:val="Enfasigrassetto"/>
          <w:rFonts w:asciiTheme="majorHAnsi" w:eastAsia="Times New Roman" w:hAnsiTheme="majorHAnsi" w:cstheme="majorHAnsi"/>
          <w:b w:val="0"/>
          <w:bCs w:val="0"/>
          <w:sz w:val="22"/>
          <w:szCs w:val="22"/>
          <w:lang w:val="de-DE"/>
        </w:rPr>
        <w:t xml:space="preserve">Doch </w:t>
      </w:r>
      <w:r w:rsidR="00246886" w:rsidRPr="00B711E9">
        <w:rPr>
          <w:rStyle w:val="Enfasigrassetto"/>
          <w:rFonts w:asciiTheme="majorHAnsi" w:eastAsia="Times New Roman" w:hAnsiTheme="majorHAnsi" w:cstheme="majorHAnsi"/>
          <w:b w:val="0"/>
          <w:bCs w:val="0"/>
          <w:sz w:val="22"/>
          <w:szCs w:val="22"/>
          <w:lang w:val="de-DE"/>
        </w:rPr>
        <w:t>zuvor</w:t>
      </w:r>
      <w:r w:rsidR="009B680B" w:rsidRPr="00B711E9">
        <w:rPr>
          <w:rStyle w:val="Enfasigrassetto"/>
          <w:rFonts w:asciiTheme="majorHAnsi" w:eastAsia="Times New Roman" w:hAnsiTheme="majorHAnsi" w:cstheme="majorHAnsi"/>
          <w:b w:val="0"/>
          <w:bCs w:val="0"/>
          <w:sz w:val="22"/>
          <w:szCs w:val="22"/>
          <w:lang w:val="de-DE"/>
        </w:rPr>
        <w:t xml:space="preserve"> ist</w:t>
      </w:r>
      <w:r w:rsidR="00134754">
        <w:rPr>
          <w:rStyle w:val="Enfasigrassetto"/>
          <w:rFonts w:asciiTheme="majorHAnsi" w:eastAsia="Times New Roman" w:hAnsiTheme="majorHAnsi" w:cstheme="majorHAnsi"/>
          <w:b w:val="0"/>
          <w:bCs w:val="0"/>
          <w:sz w:val="22"/>
          <w:szCs w:val="22"/>
          <w:lang w:val="de-DE"/>
        </w:rPr>
        <w:t xml:space="preserve"> die Kompanie </w:t>
      </w:r>
      <w:proofErr w:type="spellStart"/>
      <w:r w:rsidR="00134754">
        <w:rPr>
          <w:rStyle w:val="Enfasigrassetto"/>
          <w:rFonts w:asciiTheme="majorHAnsi" w:eastAsia="Times New Roman" w:hAnsiTheme="majorHAnsi" w:cstheme="majorHAnsi"/>
          <w:b w:val="0"/>
          <w:bCs w:val="0"/>
          <w:sz w:val="22"/>
          <w:szCs w:val="22"/>
          <w:lang w:val="de-DE"/>
        </w:rPr>
        <w:t>mk</w:t>
      </w:r>
      <w:proofErr w:type="spellEnd"/>
      <w:r w:rsidR="00E66DE1" w:rsidRPr="00B711E9">
        <w:rPr>
          <w:rStyle w:val="Enfasigrassetto"/>
          <w:rFonts w:asciiTheme="majorHAnsi" w:eastAsia="Times New Roman" w:hAnsiTheme="majorHAnsi" w:cstheme="majorHAnsi"/>
          <w:b w:val="0"/>
          <w:bCs w:val="0"/>
          <w:sz w:val="22"/>
          <w:szCs w:val="22"/>
          <w:lang w:val="de-DE"/>
        </w:rPr>
        <w:t xml:space="preserve"> mit</w:t>
      </w:r>
      <w:r w:rsidR="009B680B" w:rsidRPr="00B711E9">
        <w:rPr>
          <w:rStyle w:val="Enfasigrassetto"/>
          <w:rFonts w:asciiTheme="majorHAnsi" w:eastAsia="Times New Roman" w:hAnsiTheme="majorHAnsi" w:cstheme="majorHAnsi"/>
          <w:b w:val="0"/>
          <w:bCs w:val="0"/>
          <w:sz w:val="22"/>
          <w:szCs w:val="22"/>
          <w:lang w:val="de-DE"/>
        </w:rPr>
        <w:t xml:space="preserve"> </w:t>
      </w:r>
      <w:proofErr w:type="spellStart"/>
      <w:r w:rsidR="00246886" w:rsidRPr="00B711E9">
        <w:rPr>
          <w:rStyle w:val="Enfasigrassetto"/>
          <w:rFonts w:asciiTheme="majorHAnsi" w:eastAsia="Times New Roman" w:hAnsiTheme="majorHAnsi" w:cstheme="majorHAnsi"/>
          <w:i/>
          <w:sz w:val="22"/>
          <w:szCs w:val="22"/>
          <w:lang w:val="de-DE"/>
        </w:rPr>
        <w:t>Bermudas_Forever</w:t>
      </w:r>
      <w:proofErr w:type="spellEnd"/>
      <w:r w:rsidR="00246886" w:rsidRPr="00B711E9">
        <w:rPr>
          <w:rStyle w:val="Enfasigrassetto"/>
          <w:rFonts w:asciiTheme="majorHAnsi" w:eastAsia="Times New Roman" w:hAnsiTheme="majorHAnsi" w:cstheme="majorHAnsi"/>
          <w:i/>
          <w:sz w:val="22"/>
          <w:szCs w:val="22"/>
          <w:lang w:val="de-DE"/>
        </w:rPr>
        <w:t xml:space="preserve"> </w:t>
      </w:r>
      <w:r w:rsidR="00E66DE1" w:rsidRPr="00B711E9">
        <w:rPr>
          <w:rStyle w:val="Enfasigrassetto"/>
          <w:rFonts w:asciiTheme="majorHAnsi" w:eastAsia="Times New Roman" w:hAnsiTheme="majorHAnsi" w:cstheme="majorHAnsi"/>
          <w:b w:val="0"/>
          <w:bCs w:val="0"/>
          <w:sz w:val="22"/>
          <w:szCs w:val="22"/>
          <w:lang w:val="de-DE"/>
        </w:rPr>
        <w:t xml:space="preserve">am </w:t>
      </w:r>
      <w:r w:rsidR="00E66DE1" w:rsidRPr="00B711E9">
        <w:rPr>
          <w:rStyle w:val="Enfasigrassetto"/>
          <w:rFonts w:asciiTheme="majorHAnsi" w:eastAsia="Times New Roman" w:hAnsiTheme="majorHAnsi" w:cstheme="majorHAnsi"/>
          <w:sz w:val="22"/>
          <w:szCs w:val="22"/>
          <w:lang w:val="de-DE"/>
        </w:rPr>
        <w:t xml:space="preserve">Montag, 25. Juli </w:t>
      </w:r>
      <w:r w:rsidR="00E66DE1" w:rsidRPr="00B711E9">
        <w:rPr>
          <w:rStyle w:val="Enfasigrassetto"/>
          <w:rFonts w:asciiTheme="majorHAnsi" w:eastAsia="Times New Roman" w:hAnsiTheme="majorHAnsi" w:cstheme="majorHAnsi"/>
          <w:b w:val="0"/>
          <w:sz w:val="22"/>
          <w:szCs w:val="22"/>
          <w:lang w:val="de-DE"/>
        </w:rPr>
        <w:t xml:space="preserve">(20 Uhr) auf den </w:t>
      </w:r>
      <w:proofErr w:type="spellStart"/>
      <w:r w:rsidR="00E66DE1" w:rsidRPr="00B711E9">
        <w:rPr>
          <w:rStyle w:val="Enfasigrassetto"/>
          <w:rFonts w:asciiTheme="majorHAnsi" w:eastAsia="Times New Roman" w:hAnsiTheme="majorHAnsi" w:cstheme="majorHAnsi"/>
          <w:b w:val="0"/>
          <w:sz w:val="22"/>
          <w:szCs w:val="22"/>
          <w:lang w:val="de-DE"/>
        </w:rPr>
        <w:t>Talferwiesen</w:t>
      </w:r>
      <w:proofErr w:type="spellEnd"/>
      <w:r w:rsidR="00E66DE1" w:rsidRPr="00B711E9">
        <w:rPr>
          <w:rStyle w:val="Enfasigrassetto"/>
          <w:rFonts w:asciiTheme="majorHAnsi" w:eastAsia="Times New Roman" w:hAnsiTheme="majorHAnsi" w:cstheme="majorHAnsi"/>
          <w:b w:val="0"/>
          <w:sz w:val="22"/>
          <w:szCs w:val="22"/>
          <w:lang w:val="de-DE"/>
        </w:rPr>
        <w:t xml:space="preserve"> zugegen und </w:t>
      </w:r>
      <w:r w:rsidR="00E66DE1" w:rsidRPr="00B711E9">
        <w:rPr>
          <w:rStyle w:val="Enfasigrassetto"/>
          <w:rFonts w:asciiTheme="majorHAnsi" w:eastAsia="Times New Roman" w:hAnsiTheme="majorHAnsi" w:cstheme="majorHAnsi"/>
          <w:b w:val="0"/>
          <w:bCs w:val="0"/>
          <w:sz w:val="22"/>
          <w:szCs w:val="22"/>
          <w:lang w:val="de-DE"/>
        </w:rPr>
        <w:t xml:space="preserve">lädt das </w:t>
      </w:r>
      <w:r w:rsidR="009B680B" w:rsidRPr="00B711E9">
        <w:rPr>
          <w:rStyle w:val="Enfasigrassetto"/>
          <w:rFonts w:asciiTheme="majorHAnsi" w:eastAsia="Times New Roman" w:hAnsiTheme="majorHAnsi" w:cstheme="majorHAnsi"/>
          <w:b w:val="0"/>
          <w:bCs w:val="0"/>
          <w:sz w:val="22"/>
          <w:szCs w:val="22"/>
          <w:lang w:val="de-DE"/>
        </w:rPr>
        <w:t xml:space="preserve">Publikum </w:t>
      </w:r>
      <w:r w:rsidR="00E66DE1" w:rsidRPr="00B711E9">
        <w:rPr>
          <w:rStyle w:val="Enfasigrassetto"/>
          <w:rFonts w:asciiTheme="majorHAnsi" w:eastAsia="Times New Roman" w:hAnsiTheme="majorHAnsi" w:cstheme="majorHAnsi"/>
          <w:b w:val="0"/>
          <w:bCs w:val="0"/>
          <w:sz w:val="22"/>
          <w:szCs w:val="22"/>
          <w:lang w:val="de-DE"/>
        </w:rPr>
        <w:t xml:space="preserve">zum Mittanzen ein. </w:t>
      </w:r>
    </w:p>
    <w:p w14:paraId="5881CB67" w14:textId="77777777" w:rsidR="00836DF4" w:rsidRPr="00B711E9" w:rsidRDefault="00836DF4" w:rsidP="00836DF4">
      <w:pPr>
        <w:jc w:val="both"/>
        <w:rPr>
          <w:rFonts w:asciiTheme="majorHAnsi" w:hAnsiTheme="majorHAnsi" w:cstheme="majorHAnsi"/>
          <w:sz w:val="22"/>
          <w:szCs w:val="22"/>
          <w:lang w:val="de-DE"/>
        </w:rPr>
      </w:pPr>
    </w:p>
    <w:p w14:paraId="7534CFA6" w14:textId="74E54D4E" w:rsidR="00687D8B" w:rsidRPr="00687D8B" w:rsidRDefault="00E66DE1" w:rsidP="00687D8B">
      <w:pPr>
        <w:ind w:left="142"/>
        <w:jc w:val="both"/>
        <w:rPr>
          <w:rFonts w:asciiTheme="majorHAnsi" w:hAnsiTheme="majorHAnsi" w:cstheme="majorHAnsi"/>
          <w:color w:val="000000"/>
          <w:sz w:val="22"/>
          <w:szCs w:val="22"/>
          <w:lang w:val="de-DE"/>
        </w:rPr>
      </w:pPr>
      <w:r w:rsidRPr="00B711E9">
        <w:rPr>
          <w:rFonts w:asciiTheme="majorHAnsi" w:hAnsiTheme="majorHAnsi" w:cstheme="majorHAnsi"/>
          <w:color w:val="000000"/>
          <w:sz w:val="22"/>
          <w:szCs w:val="22"/>
          <w:lang w:val="de-DE"/>
        </w:rPr>
        <w:t>Michele Di Stefano</w:t>
      </w:r>
      <w:r w:rsidR="00687D8B" w:rsidRPr="00B711E9">
        <w:rPr>
          <w:rFonts w:asciiTheme="majorHAnsi" w:hAnsiTheme="majorHAnsi" w:cstheme="majorHAnsi"/>
          <w:color w:val="000000"/>
          <w:sz w:val="22"/>
          <w:szCs w:val="22"/>
          <w:lang w:val="de-DE"/>
        </w:rPr>
        <w:t xml:space="preserve">, </w:t>
      </w:r>
      <w:r w:rsidR="00687D8B" w:rsidRPr="00687D8B">
        <w:rPr>
          <w:rFonts w:asciiTheme="majorHAnsi" w:hAnsiTheme="majorHAnsi" w:cstheme="majorHAnsi"/>
          <w:color w:val="000000"/>
          <w:sz w:val="22"/>
          <w:szCs w:val="22"/>
          <w:lang w:val="de-DE"/>
        </w:rPr>
        <w:t>ehemaliger Gastkurator des Outdoor-Programms unseres Festivals</w:t>
      </w:r>
      <w:r w:rsidR="00687D8B" w:rsidRPr="00B711E9">
        <w:rPr>
          <w:rFonts w:asciiTheme="majorHAnsi" w:hAnsiTheme="majorHAnsi" w:cstheme="majorHAnsi"/>
          <w:color w:val="000000"/>
          <w:sz w:val="22"/>
          <w:szCs w:val="22"/>
          <w:lang w:val="de-DE"/>
        </w:rPr>
        <w:t xml:space="preserve">, hat </w:t>
      </w:r>
      <w:r w:rsidR="00687D8B" w:rsidRPr="00687D8B">
        <w:rPr>
          <w:rFonts w:asciiTheme="majorHAnsi" w:hAnsiTheme="majorHAnsi" w:cstheme="majorHAnsi"/>
          <w:color w:val="000000"/>
          <w:sz w:val="22"/>
          <w:szCs w:val="22"/>
          <w:lang w:val="de-DE"/>
        </w:rPr>
        <w:t xml:space="preserve">eine Faszination für das Exotische, die sich in seinem jüngsten Werk </w:t>
      </w:r>
      <w:proofErr w:type="spellStart"/>
      <w:r w:rsidR="00687D8B" w:rsidRPr="00687D8B">
        <w:rPr>
          <w:rFonts w:asciiTheme="majorHAnsi" w:hAnsiTheme="majorHAnsi" w:cstheme="majorHAnsi"/>
          <w:i/>
          <w:iCs/>
          <w:color w:val="000000"/>
          <w:sz w:val="22"/>
          <w:szCs w:val="22"/>
          <w:lang w:val="de-DE"/>
        </w:rPr>
        <w:t>maqam</w:t>
      </w:r>
      <w:proofErr w:type="spellEnd"/>
      <w:r w:rsidR="00687D8B" w:rsidRPr="00687D8B">
        <w:rPr>
          <w:rFonts w:asciiTheme="majorHAnsi" w:hAnsiTheme="majorHAnsi" w:cstheme="majorHAnsi"/>
          <w:color w:val="000000"/>
          <w:sz w:val="22"/>
          <w:szCs w:val="22"/>
          <w:lang w:val="de-DE"/>
        </w:rPr>
        <w:t xml:space="preserve"> mit asketischer Wucht und choreografischer Spannung entlädt.</w:t>
      </w:r>
      <w:r w:rsidR="00687D8B" w:rsidRPr="00B711E9">
        <w:rPr>
          <w:rFonts w:asciiTheme="majorHAnsi" w:hAnsiTheme="majorHAnsi" w:cstheme="majorHAnsi"/>
          <w:color w:val="000000"/>
          <w:sz w:val="22"/>
          <w:szCs w:val="22"/>
          <w:lang w:val="de-DE"/>
        </w:rPr>
        <w:t xml:space="preserve"> Das Stück für sieben Tänzerinnen und Tänzer sowie zwei Live-Musiker wurde von </w:t>
      </w:r>
      <w:proofErr w:type="spellStart"/>
      <w:r w:rsidR="00687D8B" w:rsidRPr="00B711E9">
        <w:rPr>
          <w:rFonts w:asciiTheme="majorHAnsi" w:hAnsiTheme="majorHAnsi" w:cstheme="majorHAnsi"/>
          <w:color w:val="000000"/>
          <w:sz w:val="22"/>
          <w:szCs w:val="22"/>
          <w:lang w:val="de-DE"/>
        </w:rPr>
        <w:t>Bolzano</w:t>
      </w:r>
      <w:proofErr w:type="spellEnd"/>
      <w:r w:rsidR="00687D8B" w:rsidRPr="00B711E9">
        <w:rPr>
          <w:rFonts w:asciiTheme="majorHAnsi" w:hAnsiTheme="majorHAnsi" w:cstheme="majorHAnsi"/>
          <w:color w:val="000000"/>
          <w:sz w:val="22"/>
          <w:szCs w:val="22"/>
          <w:lang w:val="de-DE"/>
        </w:rPr>
        <w:t xml:space="preserve"> Danza in Zusammenarbeit mit dem Netzwerk RING produziert. </w:t>
      </w:r>
      <w:proofErr w:type="spellStart"/>
      <w:r w:rsidR="00687D8B" w:rsidRPr="00B711E9">
        <w:rPr>
          <w:rFonts w:asciiTheme="majorHAnsi" w:hAnsiTheme="majorHAnsi" w:cstheme="majorHAnsi"/>
          <w:i/>
          <w:iCs/>
          <w:color w:val="000000"/>
          <w:sz w:val="22"/>
          <w:szCs w:val="22"/>
          <w:lang w:val="de-DE"/>
        </w:rPr>
        <w:t>maqam</w:t>
      </w:r>
      <w:proofErr w:type="spellEnd"/>
      <w:r w:rsidR="00687D8B" w:rsidRPr="00B711E9">
        <w:rPr>
          <w:rFonts w:asciiTheme="majorHAnsi" w:hAnsiTheme="majorHAnsi" w:cstheme="majorHAnsi"/>
          <w:color w:val="000000"/>
          <w:sz w:val="22"/>
          <w:szCs w:val="22"/>
          <w:lang w:val="de-DE"/>
        </w:rPr>
        <w:t xml:space="preserve"> entsteht im Dialog zwischen dem Choreografen Di Stefano, dem Komponisten für elektronische Musik </w:t>
      </w:r>
      <w:r w:rsidR="00687D8B" w:rsidRPr="00B711E9">
        <w:rPr>
          <w:rFonts w:asciiTheme="majorHAnsi" w:hAnsiTheme="majorHAnsi" w:cstheme="majorHAnsi"/>
          <w:b/>
          <w:bCs/>
          <w:color w:val="000000"/>
          <w:sz w:val="22"/>
          <w:szCs w:val="22"/>
          <w:lang w:val="de-DE"/>
        </w:rPr>
        <w:t>Lorenzo Bianchi Hoesch</w:t>
      </w:r>
      <w:r w:rsidR="00687D8B" w:rsidRPr="00B711E9">
        <w:rPr>
          <w:rFonts w:asciiTheme="majorHAnsi" w:hAnsiTheme="majorHAnsi" w:cstheme="majorHAnsi"/>
          <w:color w:val="000000"/>
          <w:sz w:val="22"/>
          <w:szCs w:val="22"/>
          <w:lang w:val="de-DE"/>
        </w:rPr>
        <w:t xml:space="preserve"> und </w:t>
      </w:r>
      <w:r w:rsidR="00687D8B" w:rsidRPr="00B711E9">
        <w:rPr>
          <w:rFonts w:asciiTheme="majorHAnsi" w:hAnsiTheme="majorHAnsi" w:cstheme="majorHAnsi"/>
          <w:b/>
          <w:bCs/>
          <w:color w:val="000000"/>
          <w:sz w:val="22"/>
          <w:szCs w:val="22"/>
          <w:lang w:val="de-DE"/>
        </w:rPr>
        <w:t xml:space="preserve">Amir </w:t>
      </w:r>
      <w:proofErr w:type="spellStart"/>
      <w:r w:rsidR="00687D8B" w:rsidRPr="00B711E9">
        <w:rPr>
          <w:rFonts w:asciiTheme="majorHAnsi" w:hAnsiTheme="majorHAnsi" w:cstheme="majorHAnsi"/>
          <w:b/>
          <w:bCs/>
          <w:color w:val="000000"/>
          <w:sz w:val="22"/>
          <w:szCs w:val="22"/>
          <w:lang w:val="de-DE"/>
        </w:rPr>
        <w:t>ElSaffar</w:t>
      </w:r>
      <w:proofErr w:type="spellEnd"/>
      <w:r w:rsidR="00687D8B" w:rsidRPr="00B711E9">
        <w:rPr>
          <w:rFonts w:asciiTheme="majorHAnsi" w:hAnsiTheme="majorHAnsi" w:cstheme="majorHAnsi"/>
          <w:color w:val="000000"/>
          <w:sz w:val="22"/>
          <w:szCs w:val="22"/>
          <w:lang w:val="de-DE"/>
        </w:rPr>
        <w:t xml:space="preserve">, ein herausragender Jazzmusiker und angesehener Interpret der klassischen irakischen Maqam-Tradition. Zu den gezupften Klängen der </w:t>
      </w:r>
      <w:proofErr w:type="spellStart"/>
      <w:r w:rsidR="00687D8B" w:rsidRPr="00B711E9">
        <w:rPr>
          <w:rFonts w:asciiTheme="majorHAnsi" w:hAnsiTheme="majorHAnsi" w:cstheme="majorHAnsi"/>
          <w:color w:val="000000"/>
          <w:sz w:val="22"/>
          <w:szCs w:val="22"/>
          <w:lang w:val="de-DE"/>
        </w:rPr>
        <w:t>Santur</w:t>
      </w:r>
      <w:proofErr w:type="spellEnd"/>
      <w:r w:rsidR="00687D8B" w:rsidRPr="00B711E9">
        <w:rPr>
          <w:rFonts w:asciiTheme="majorHAnsi" w:hAnsiTheme="majorHAnsi" w:cstheme="majorHAnsi"/>
          <w:color w:val="000000"/>
          <w:sz w:val="22"/>
          <w:szCs w:val="22"/>
          <w:lang w:val="de-DE"/>
        </w:rPr>
        <w:t xml:space="preserve">, eines traditionellen irakischen Saiteninstrumentes, das </w:t>
      </w:r>
      <w:proofErr w:type="spellStart"/>
      <w:r w:rsidR="00687D8B" w:rsidRPr="00B711E9">
        <w:rPr>
          <w:rFonts w:asciiTheme="majorHAnsi" w:hAnsiTheme="majorHAnsi" w:cstheme="majorHAnsi"/>
          <w:color w:val="000000"/>
          <w:sz w:val="22"/>
          <w:szCs w:val="22"/>
          <w:lang w:val="de-DE"/>
        </w:rPr>
        <w:t>ElSaffar</w:t>
      </w:r>
      <w:proofErr w:type="spellEnd"/>
      <w:r w:rsidR="00687D8B" w:rsidRPr="00B711E9">
        <w:rPr>
          <w:rFonts w:asciiTheme="majorHAnsi" w:hAnsiTheme="majorHAnsi" w:cstheme="majorHAnsi"/>
          <w:color w:val="000000"/>
          <w:sz w:val="22"/>
          <w:szCs w:val="22"/>
          <w:lang w:val="de-DE"/>
        </w:rPr>
        <w:t xml:space="preserve"> live spielen und dazu mit seiner sonoren Stimme (die Hoesch am Mischpult mit elektronischen Klängen vermischt) singen wird, beginnt auf der Bühne die suggestive Reise auf der Suche nach dem eigenen Geist. Di Stefanos Choreografie zeigt in wirbelnden Drehbewegungen das Streben des Einzelnen nach einem höheren Zustand. Nach einer Reihe von Soli verschmelzen die einzelnen Körper wieder zu einer vollkommenen Gesamtheit. Wird es ihnen gelingen, zum </w:t>
      </w:r>
      <w:proofErr w:type="spellStart"/>
      <w:r w:rsidR="00687D8B" w:rsidRPr="00B711E9">
        <w:rPr>
          <w:rFonts w:asciiTheme="majorHAnsi" w:hAnsiTheme="majorHAnsi" w:cstheme="majorHAnsi"/>
          <w:i/>
          <w:iCs/>
          <w:color w:val="000000"/>
          <w:sz w:val="22"/>
          <w:szCs w:val="22"/>
          <w:lang w:val="de-DE"/>
        </w:rPr>
        <w:t>Tarab</w:t>
      </w:r>
      <w:proofErr w:type="spellEnd"/>
      <w:r w:rsidR="00687D8B" w:rsidRPr="00B711E9">
        <w:rPr>
          <w:rFonts w:asciiTheme="majorHAnsi" w:hAnsiTheme="majorHAnsi" w:cstheme="majorHAnsi"/>
          <w:color w:val="000000"/>
          <w:sz w:val="22"/>
          <w:szCs w:val="22"/>
          <w:lang w:val="de-DE"/>
        </w:rPr>
        <w:t xml:space="preserve"> zu finden, dem Glück durch die Musik?</w:t>
      </w:r>
    </w:p>
    <w:p w14:paraId="6F4DA2E0" w14:textId="77777777" w:rsidR="002E6EDC" w:rsidRPr="00B711E9" w:rsidRDefault="002E6EDC" w:rsidP="002E6EDC">
      <w:pPr>
        <w:rPr>
          <w:rFonts w:asciiTheme="majorHAnsi" w:hAnsiTheme="majorHAnsi" w:cstheme="majorHAnsi"/>
          <w:color w:val="000000" w:themeColor="text1"/>
          <w:sz w:val="22"/>
          <w:szCs w:val="22"/>
          <w:lang w:val="de-DE"/>
        </w:rPr>
      </w:pPr>
    </w:p>
    <w:p w14:paraId="64812BE3" w14:textId="38B5C258" w:rsidR="005C1E6B" w:rsidRDefault="00977031" w:rsidP="00FB60E1">
      <w:pPr>
        <w:ind w:left="140"/>
        <w:jc w:val="both"/>
        <w:rPr>
          <w:rFonts w:asciiTheme="majorHAnsi" w:hAnsiTheme="majorHAnsi" w:cstheme="majorHAnsi"/>
          <w:bCs/>
          <w:iCs/>
          <w:color w:val="000000" w:themeColor="text1"/>
          <w:sz w:val="22"/>
          <w:szCs w:val="22"/>
          <w:lang w:val="de-DE"/>
        </w:rPr>
      </w:pPr>
      <w:r w:rsidRPr="00B711E9">
        <w:rPr>
          <w:rFonts w:asciiTheme="majorHAnsi" w:hAnsiTheme="majorHAnsi" w:cstheme="majorHAnsi"/>
          <w:bCs/>
          <w:color w:val="000000" w:themeColor="text1"/>
          <w:sz w:val="22"/>
          <w:szCs w:val="22"/>
          <w:lang w:val="de-DE"/>
        </w:rPr>
        <w:t>Am</w:t>
      </w:r>
      <w:r w:rsidRPr="00B711E9">
        <w:rPr>
          <w:rFonts w:asciiTheme="majorHAnsi" w:hAnsiTheme="majorHAnsi" w:cstheme="majorHAnsi"/>
          <w:b/>
          <w:color w:val="000000" w:themeColor="text1"/>
          <w:sz w:val="22"/>
          <w:szCs w:val="22"/>
          <w:lang w:val="de-DE"/>
        </w:rPr>
        <w:t xml:space="preserve"> </w:t>
      </w:r>
      <w:r w:rsidR="00687D8B" w:rsidRPr="00B711E9">
        <w:rPr>
          <w:rFonts w:asciiTheme="majorHAnsi" w:hAnsiTheme="majorHAnsi" w:cstheme="majorHAnsi"/>
          <w:b/>
          <w:color w:val="000000" w:themeColor="text1"/>
          <w:sz w:val="22"/>
          <w:szCs w:val="22"/>
          <w:lang w:val="de-DE"/>
        </w:rPr>
        <w:t xml:space="preserve">Montag, </w:t>
      </w:r>
      <w:r w:rsidR="008B1716" w:rsidRPr="00B711E9">
        <w:rPr>
          <w:rFonts w:asciiTheme="majorHAnsi" w:hAnsiTheme="majorHAnsi" w:cstheme="majorHAnsi"/>
          <w:b/>
          <w:color w:val="000000" w:themeColor="text1"/>
          <w:sz w:val="22"/>
          <w:szCs w:val="22"/>
          <w:lang w:val="de-DE"/>
        </w:rPr>
        <w:t>25</w:t>
      </w:r>
      <w:r w:rsidR="00687D8B" w:rsidRPr="00B711E9">
        <w:rPr>
          <w:rFonts w:asciiTheme="majorHAnsi" w:hAnsiTheme="majorHAnsi" w:cstheme="majorHAnsi"/>
          <w:b/>
          <w:color w:val="000000" w:themeColor="text1"/>
          <w:sz w:val="22"/>
          <w:szCs w:val="22"/>
          <w:lang w:val="de-DE"/>
        </w:rPr>
        <w:t xml:space="preserve">. Juli um 20 Uhr </w:t>
      </w:r>
      <w:r w:rsidRPr="00B711E9">
        <w:rPr>
          <w:rFonts w:asciiTheme="majorHAnsi" w:hAnsiTheme="majorHAnsi" w:cstheme="majorHAnsi"/>
          <w:bCs/>
          <w:color w:val="000000" w:themeColor="text1"/>
          <w:sz w:val="22"/>
          <w:szCs w:val="22"/>
          <w:lang w:val="de-DE"/>
        </w:rPr>
        <w:t xml:space="preserve">bringt </w:t>
      </w:r>
      <w:r w:rsidR="00246886" w:rsidRPr="00B711E9">
        <w:rPr>
          <w:rFonts w:asciiTheme="majorHAnsi" w:hAnsiTheme="majorHAnsi" w:cstheme="majorHAnsi"/>
          <w:bCs/>
          <w:color w:val="000000" w:themeColor="text1"/>
          <w:sz w:val="22"/>
          <w:szCs w:val="22"/>
          <w:lang w:val="de-DE"/>
        </w:rPr>
        <w:t xml:space="preserve">Michele Di Stefano </w:t>
      </w:r>
      <w:r w:rsidRPr="00B711E9">
        <w:rPr>
          <w:rFonts w:asciiTheme="majorHAnsi" w:hAnsiTheme="majorHAnsi" w:cstheme="majorHAnsi"/>
          <w:bCs/>
          <w:color w:val="000000" w:themeColor="text1"/>
          <w:sz w:val="22"/>
          <w:szCs w:val="22"/>
          <w:lang w:val="de-DE"/>
        </w:rPr>
        <w:t xml:space="preserve">den Tanz </w:t>
      </w:r>
      <w:r w:rsidR="00246886" w:rsidRPr="00B711E9">
        <w:rPr>
          <w:rFonts w:asciiTheme="majorHAnsi" w:hAnsiTheme="majorHAnsi" w:cstheme="majorHAnsi"/>
          <w:bCs/>
          <w:color w:val="000000" w:themeColor="text1"/>
          <w:sz w:val="22"/>
          <w:szCs w:val="22"/>
          <w:lang w:val="de-DE"/>
        </w:rPr>
        <w:t xml:space="preserve">auf die </w:t>
      </w:r>
      <w:proofErr w:type="spellStart"/>
      <w:r w:rsidR="00246886" w:rsidRPr="00B711E9">
        <w:rPr>
          <w:rFonts w:asciiTheme="majorHAnsi" w:hAnsiTheme="majorHAnsi" w:cstheme="majorHAnsi"/>
          <w:bCs/>
          <w:color w:val="000000" w:themeColor="text1"/>
          <w:sz w:val="22"/>
          <w:szCs w:val="22"/>
          <w:lang w:val="de-DE"/>
        </w:rPr>
        <w:t>Talferwiesen</w:t>
      </w:r>
      <w:proofErr w:type="spellEnd"/>
      <w:r w:rsidR="00246886" w:rsidRPr="00B711E9">
        <w:rPr>
          <w:rFonts w:asciiTheme="majorHAnsi" w:hAnsiTheme="majorHAnsi" w:cstheme="majorHAnsi"/>
          <w:bCs/>
          <w:color w:val="000000" w:themeColor="text1"/>
          <w:sz w:val="22"/>
          <w:szCs w:val="22"/>
          <w:lang w:val="de-DE"/>
        </w:rPr>
        <w:t xml:space="preserve"> (Festplatz) und </w:t>
      </w:r>
      <w:r w:rsidRPr="00B711E9">
        <w:rPr>
          <w:rFonts w:asciiTheme="majorHAnsi" w:hAnsiTheme="majorHAnsi" w:cstheme="majorHAnsi"/>
          <w:bCs/>
          <w:color w:val="000000" w:themeColor="text1"/>
          <w:sz w:val="22"/>
          <w:szCs w:val="22"/>
          <w:lang w:val="de-DE"/>
        </w:rPr>
        <w:t xml:space="preserve">unter die Leute. </w:t>
      </w:r>
      <w:r w:rsidR="003B3541" w:rsidRPr="00B711E9">
        <w:rPr>
          <w:rFonts w:asciiTheme="majorHAnsi" w:hAnsiTheme="majorHAnsi" w:cstheme="majorHAnsi"/>
          <w:bCs/>
          <w:color w:val="000000" w:themeColor="text1"/>
          <w:sz w:val="22"/>
          <w:szCs w:val="22"/>
          <w:lang w:val="de-DE"/>
        </w:rPr>
        <w:t xml:space="preserve">In der </w:t>
      </w:r>
      <w:r w:rsidRPr="00B711E9">
        <w:rPr>
          <w:rFonts w:asciiTheme="majorHAnsi" w:hAnsiTheme="majorHAnsi" w:cstheme="majorHAnsi"/>
          <w:bCs/>
          <w:color w:val="000000" w:themeColor="text1"/>
          <w:sz w:val="22"/>
          <w:szCs w:val="22"/>
          <w:lang w:val="de-DE"/>
        </w:rPr>
        <w:t xml:space="preserve">Langzeitperformance </w:t>
      </w:r>
      <w:proofErr w:type="spellStart"/>
      <w:r w:rsidRPr="00B711E9">
        <w:rPr>
          <w:rFonts w:asciiTheme="majorHAnsi" w:hAnsiTheme="majorHAnsi" w:cstheme="majorHAnsi"/>
          <w:b/>
          <w:i/>
          <w:color w:val="000000" w:themeColor="text1"/>
          <w:sz w:val="22"/>
          <w:szCs w:val="22"/>
          <w:lang w:val="de-DE"/>
        </w:rPr>
        <w:t>Bermudas_Forever</w:t>
      </w:r>
      <w:proofErr w:type="spellEnd"/>
      <w:r w:rsidRPr="00B711E9">
        <w:rPr>
          <w:rFonts w:asciiTheme="majorHAnsi" w:hAnsiTheme="majorHAnsi" w:cstheme="majorHAnsi"/>
          <w:bCs/>
          <w:iCs/>
          <w:color w:val="000000" w:themeColor="text1"/>
          <w:sz w:val="22"/>
          <w:szCs w:val="22"/>
          <w:lang w:val="de-DE"/>
        </w:rPr>
        <w:t>, vor einigen Jahren beim Festival bereits in der Bühnenversion zu sehen</w:t>
      </w:r>
      <w:r w:rsidR="00246886" w:rsidRPr="00B711E9">
        <w:rPr>
          <w:rFonts w:asciiTheme="majorHAnsi" w:hAnsiTheme="majorHAnsi" w:cstheme="majorHAnsi"/>
          <w:bCs/>
          <w:iCs/>
          <w:color w:val="000000" w:themeColor="text1"/>
          <w:sz w:val="22"/>
          <w:szCs w:val="22"/>
          <w:lang w:val="de-DE"/>
        </w:rPr>
        <w:t xml:space="preserve">, </w:t>
      </w:r>
      <w:r w:rsidR="003B3541" w:rsidRPr="00B711E9">
        <w:rPr>
          <w:rFonts w:asciiTheme="majorHAnsi" w:hAnsiTheme="majorHAnsi" w:cstheme="majorHAnsi"/>
          <w:bCs/>
          <w:iCs/>
          <w:color w:val="000000" w:themeColor="text1"/>
          <w:sz w:val="22"/>
          <w:szCs w:val="22"/>
          <w:lang w:val="de-DE"/>
        </w:rPr>
        <w:t xml:space="preserve">können die </w:t>
      </w:r>
      <w:proofErr w:type="spellStart"/>
      <w:proofErr w:type="gramStart"/>
      <w:r w:rsidR="003B3541" w:rsidRPr="00B711E9">
        <w:rPr>
          <w:rFonts w:asciiTheme="majorHAnsi" w:hAnsiTheme="majorHAnsi" w:cstheme="majorHAnsi"/>
          <w:bCs/>
          <w:iCs/>
          <w:color w:val="000000" w:themeColor="text1"/>
          <w:sz w:val="22"/>
          <w:szCs w:val="22"/>
          <w:lang w:val="de-DE"/>
        </w:rPr>
        <w:t>Besucher:innen</w:t>
      </w:r>
      <w:proofErr w:type="spellEnd"/>
      <w:proofErr w:type="gramEnd"/>
      <w:r w:rsidR="003B3541" w:rsidRPr="00B711E9">
        <w:rPr>
          <w:rFonts w:asciiTheme="majorHAnsi" w:hAnsiTheme="majorHAnsi" w:cstheme="majorHAnsi"/>
          <w:bCs/>
          <w:iCs/>
          <w:color w:val="000000" w:themeColor="text1"/>
          <w:sz w:val="22"/>
          <w:szCs w:val="22"/>
          <w:lang w:val="de-DE"/>
        </w:rPr>
        <w:t xml:space="preserve"> das Podium betreten und gemeinsam mit den </w:t>
      </w:r>
      <w:proofErr w:type="spellStart"/>
      <w:r w:rsidR="003B3541" w:rsidRPr="00B711E9">
        <w:rPr>
          <w:rFonts w:asciiTheme="majorHAnsi" w:hAnsiTheme="majorHAnsi" w:cstheme="majorHAnsi"/>
          <w:bCs/>
          <w:iCs/>
          <w:color w:val="000000" w:themeColor="text1"/>
          <w:sz w:val="22"/>
          <w:szCs w:val="22"/>
          <w:lang w:val="de-DE"/>
        </w:rPr>
        <w:t>Tänzer:innen</w:t>
      </w:r>
      <w:proofErr w:type="spellEnd"/>
      <w:r w:rsidR="003B3541" w:rsidRPr="00B711E9">
        <w:rPr>
          <w:rFonts w:asciiTheme="majorHAnsi" w:hAnsiTheme="majorHAnsi" w:cstheme="majorHAnsi"/>
          <w:bCs/>
          <w:iCs/>
          <w:color w:val="000000" w:themeColor="text1"/>
          <w:sz w:val="22"/>
          <w:szCs w:val="22"/>
          <w:lang w:val="de-DE"/>
        </w:rPr>
        <w:t xml:space="preserve"> performen. Die recht einfachen, aber strengen Regeln für die wiederkehrenden Bewegungen werden in einem Bereich neben dem Hauptpodium erklärt.</w:t>
      </w:r>
      <w:r w:rsidR="005B6C17" w:rsidRPr="00B711E9">
        <w:rPr>
          <w:rFonts w:asciiTheme="majorHAnsi" w:hAnsiTheme="majorHAnsi" w:cstheme="majorHAnsi"/>
          <w:bCs/>
          <w:iCs/>
          <w:color w:val="000000" w:themeColor="text1"/>
          <w:sz w:val="22"/>
          <w:szCs w:val="22"/>
          <w:lang w:val="de-DE"/>
        </w:rPr>
        <w:t xml:space="preserve"> Michele Di Stefano möchte seine Choreografie damit hinaus in die Welt tragen und das Nebeneinander in einer Welt der gleichen Rhythmen ausloten. Als Inspiration für dieses Stück diente dem Autor die Chaostheorie und das Schaffen komplexer gemeinsamer Strukturen. </w:t>
      </w:r>
      <w:proofErr w:type="spellStart"/>
      <w:r w:rsidR="003B3541" w:rsidRPr="00B711E9">
        <w:rPr>
          <w:rFonts w:asciiTheme="majorHAnsi" w:hAnsiTheme="majorHAnsi" w:cstheme="majorHAnsi"/>
          <w:bCs/>
          <w:i/>
          <w:iCs/>
          <w:color w:val="000000" w:themeColor="text1"/>
          <w:sz w:val="22"/>
          <w:szCs w:val="22"/>
          <w:lang w:val="de-DE"/>
        </w:rPr>
        <w:t>Bermudas_Forever</w:t>
      </w:r>
      <w:proofErr w:type="spellEnd"/>
      <w:r w:rsidR="003B3541" w:rsidRPr="00B711E9">
        <w:rPr>
          <w:rFonts w:asciiTheme="majorHAnsi" w:hAnsiTheme="majorHAnsi" w:cstheme="majorHAnsi"/>
          <w:bCs/>
          <w:color w:val="000000" w:themeColor="text1"/>
          <w:sz w:val="22"/>
          <w:szCs w:val="22"/>
          <w:lang w:val="de-DE"/>
        </w:rPr>
        <w:t xml:space="preserve"> </w:t>
      </w:r>
      <w:r w:rsidR="00E7211A" w:rsidRPr="00B711E9">
        <w:rPr>
          <w:rFonts w:asciiTheme="majorHAnsi" w:hAnsiTheme="majorHAnsi" w:cstheme="majorHAnsi"/>
          <w:bCs/>
          <w:color w:val="000000" w:themeColor="text1"/>
          <w:sz w:val="22"/>
          <w:szCs w:val="22"/>
          <w:lang w:val="de-DE"/>
        </w:rPr>
        <w:t xml:space="preserve">wurde </w:t>
      </w:r>
      <w:r w:rsidR="003B3541" w:rsidRPr="00B711E9">
        <w:rPr>
          <w:rFonts w:asciiTheme="majorHAnsi" w:hAnsiTheme="majorHAnsi" w:cstheme="majorHAnsi"/>
          <w:bCs/>
          <w:color w:val="000000" w:themeColor="text1"/>
          <w:sz w:val="22"/>
          <w:szCs w:val="22"/>
          <w:lang w:val="de-DE"/>
        </w:rPr>
        <w:t xml:space="preserve">in </w:t>
      </w:r>
      <w:r w:rsidR="00E7211A" w:rsidRPr="00B711E9">
        <w:rPr>
          <w:rFonts w:asciiTheme="majorHAnsi" w:hAnsiTheme="majorHAnsi" w:cstheme="majorHAnsi"/>
          <w:bCs/>
          <w:color w:val="000000" w:themeColor="text1"/>
          <w:sz w:val="22"/>
          <w:szCs w:val="22"/>
          <w:lang w:val="de-DE"/>
        </w:rPr>
        <w:t xml:space="preserve">ganz Italien in </w:t>
      </w:r>
      <w:r w:rsidR="003B3541" w:rsidRPr="00B711E9">
        <w:rPr>
          <w:rFonts w:asciiTheme="majorHAnsi" w:hAnsiTheme="majorHAnsi" w:cstheme="majorHAnsi"/>
          <w:bCs/>
          <w:color w:val="000000" w:themeColor="text1"/>
          <w:sz w:val="22"/>
          <w:szCs w:val="22"/>
          <w:lang w:val="de-DE"/>
        </w:rPr>
        <w:t xml:space="preserve">verschiedenen ortsspezifischen und theatralischen </w:t>
      </w:r>
      <w:r w:rsidR="0034136A">
        <w:rPr>
          <w:rFonts w:asciiTheme="majorHAnsi" w:hAnsiTheme="majorHAnsi" w:cstheme="majorHAnsi"/>
          <w:bCs/>
          <w:color w:val="000000" w:themeColor="text1"/>
          <w:sz w:val="22"/>
          <w:szCs w:val="22"/>
          <w:lang w:val="de-DE"/>
        </w:rPr>
        <w:t>Versionen</w:t>
      </w:r>
      <w:r w:rsidR="003B3541" w:rsidRPr="00B711E9">
        <w:rPr>
          <w:rFonts w:asciiTheme="majorHAnsi" w:hAnsiTheme="majorHAnsi" w:cstheme="majorHAnsi"/>
          <w:bCs/>
          <w:color w:val="000000" w:themeColor="text1"/>
          <w:sz w:val="22"/>
          <w:szCs w:val="22"/>
          <w:lang w:val="de-DE"/>
        </w:rPr>
        <w:t xml:space="preserve"> </w:t>
      </w:r>
      <w:r w:rsidR="00E7211A" w:rsidRPr="00B711E9">
        <w:rPr>
          <w:rFonts w:asciiTheme="majorHAnsi" w:hAnsiTheme="majorHAnsi" w:cstheme="majorHAnsi"/>
          <w:bCs/>
          <w:color w:val="000000" w:themeColor="text1"/>
          <w:sz w:val="22"/>
          <w:szCs w:val="22"/>
          <w:lang w:val="de-DE"/>
        </w:rPr>
        <w:t xml:space="preserve">aufgeführt und erhielt dabei </w:t>
      </w:r>
      <w:r w:rsidR="003B3541" w:rsidRPr="00B711E9">
        <w:rPr>
          <w:rFonts w:asciiTheme="majorHAnsi" w:hAnsiTheme="majorHAnsi" w:cstheme="majorHAnsi"/>
          <w:bCs/>
          <w:color w:val="000000" w:themeColor="text1"/>
          <w:sz w:val="22"/>
          <w:szCs w:val="22"/>
          <w:lang w:val="de-DE"/>
        </w:rPr>
        <w:t>zahlreiche Preise und Kritikerlob</w:t>
      </w:r>
      <w:r w:rsidR="00E7211A" w:rsidRPr="00B711E9">
        <w:rPr>
          <w:rFonts w:asciiTheme="majorHAnsi" w:hAnsiTheme="majorHAnsi" w:cstheme="majorHAnsi"/>
          <w:bCs/>
          <w:color w:val="000000" w:themeColor="text1"/>
          <w:sz w:val="22"/>
          <w:szCs w:val="22"/>
          <w:lang w:val="de-DE"/>
        </w:rPr>
        <w:t xml:space="preserve">. Im Mai letzten Jahres </w:t>
      </w:r>
      <w:r w:rsidR="009F5C0E">
        <w:rPr>
          <w:rFonts w:asciiTheme="majorHAnsi" w:hAnsiTheme="majorHAnsi" w:cstheme="majorHAnsi"/>
          <w:bCs/>
          <w:color w:val="000000" w:themeColor="text1"/>
          <w:sz w:val="22"/>
          <w:szCs w:val="22"/>
          <w:lang w:val="de-DE"/>
        </w:rPr>
        <w:t>fungierte</w:t>
      </w:r>
      <w:r w:rsidR="00E7211A" w:rsidRPr="00B711E9">
        <w:rPr>
          <w:rFonts w:asciiTheme="majorHAnsi" w:hAnsiTheme="majorHAnsi" w:cstheme="majorHAnsi"/>
          <w:bCs/>
          <w:color w:val="000000" w:themeColor="text1"/>
          <w:sz w:val="22"/>
          <w:szCs w:val="22"/>
          <w:lang w:val="de-DE"/>
        </w:rPr>
        <w:t xml:space="preserve"> das Stück des aus Kampanien stammenden Choreografen als </w:t>
      </w:r>
      <w:r w:rsidR="00E7211A" w:rsidRPr="00B711E9">
        <w:rPr>
          <w:rFonts w:asciiTheme="majorHAnsi" w:hAnsiTheme="majorHAnsi" w:cstheme="majorHAnsi"/>
          <w:bCs/>
          <w:iCs/>
          <w:color w:val="000000" w:themeColor="text1"/>
          <w:sz w:val="22"/>
          <w:szCs w:val="22"/>
          <w:lang w:val="de-DE"/>
        </w:rPr>
        <w:t xml:space="preserve">Botschafter des Festivals </w:t>
      </w:r>
      <w:proofErr w:type="spellStart"/>
      <w:r w:rsidR="00E7211A" w:rsidRPr="00B711E9">
        <w:rPr>
          <w:rFonts w:asciiTheme="majorHAnsi" w:hAnsiTheme="majorHAnsi" w:cstheme="majorHAnsi"/>
          <w:bCs/>
          <w:iCs/>
          <w:color w:val="000000" w:themeColor="text1"/>
          <w:sz w:val="22"/>
          <w:szCs w:val="22"/>
          <w:lang w:val="de-DE"/>
        </w:rPr>
        <w:t>Bolzano</w:t>
      </w:r>
      <w:proofErr w:type="spellEnd"/>
      <w:r w:rsidR="00E7211A" w:rsidRPr="00B711E9">
        <w:rPr>
          <w:rFonts w:asciiTheme="majorHAnsi" w:hAnsiTheme="majorHAnsi" w:cstheme="majorHAnsi"/>
          <w:bCs/>
          <w:iCs/>
          <w:color w:val="000000" w:themeColor="text1"/>
          <w:sz w:val="22"/>
          <w:szCs w:val="22"/>
          <w:lang w:val="de-DE"/>
        </w:rPr>
        <w:t xml:space="preserve"> Danza bei der Präsentation der kulturellen Aktivitäten der Stadt Bozen in der </w:t>
      </w:r>
      <w:proofErr w:type="spellStart"/>
      <w:r w:rsidR="00E7211A" w:rsidRPr="00B711E9">
        <w:rPr>
          <w:rFonts w:asciiTheme="majorHAnsi" w:hAnsiTheme="majorHAnsi" w:cstheme="majorHAnsi"/>
          <w:bCs/>
          <w:iCs/>
          <w:color w:val="000000" w:themeColor="text1"/>
          <w:sz w:val="22"/>
          <w:szCs w:val="22"/>
          <w:lang w:val="de-DE"/>
        </w:rPr>
        <w:t>Reggia</w:t>
      </w:r>
      <w:proofErr w:type="spellEnd"/>
      <w:r w:rsidR="00E7211A" w:rsidRPr="00B711E9">
        <w:rPr>
          <w:rFonts w:asciiTheme="majorHAnsi" w:hAnsiTheme="majorHAnsi" w:cstheme="majorHAnsi"/>
          <w:bCs/>
          <w:iCs/>
          <w:color w:val="000000" w:themeColor="text1"/>
          <w:sz w:val="22"/>
          <w:szCs w:val="22"/>
          <w:lang w:val="de-DE"/>
        </w:rPr>
        <w:t xml:space="preserve"> di </w:t>
      </w:r>
      <w:proofErr w:type="spellStart"/>
      <w:r w:rsidR="00E7211A" w:rsidRPr="00B711E9">
        <w:rPr>
          <w:rFonts w:asciiTheme="majorHAnsi" w:hAnsiTheme="majorHAnsi" w:cstheme="majorHAnsi"/>
          <w:bCs/>
          <w:iCs/>
          <w:color w:val="000000" w:themeColor="text1"/>
          <w:sz w:val="22"/>
          <w:szCs w:val="22"/>
          <w:lang w:val="de-DE"/>
        </w:rPr>
        <w:t>Caserta</w:t>
      </w:r>
      <w:proofErr w:type="spellEnd"/>
      <w:r w:rsidR="00E7211A" w:rsidRPr="00B711E9">
        <w:rPr>
          <w:rFonts w:asciiTheme="majorHAnsi" w:hAnsiTheme="majorHAnsi" w:cstheme="majorHAnsi"/>
          <w:bCs/>
          <w:iCs/>
          <w:color w:val="000000" w:themeColor="text1"/>
          <w:sz w:val="22"/>
          <w:szCs w:val="22"/>
          <w:lang w:val="de-DE"/>
        </w:rPr>
        <w:t>, eine Veranstaltung, die in Zusammenarbeit mit dem Verkehrsamt der Stadt Bozen realisiert wurde.</w:t>
      </w:r>
    </w:p>
    <w:p w14:paraId="2FED768C" w14:textId="43E9A4C3" w:rsidR="00134754" w:rsidRDefault="00134754" w:rsidP="00FB60E1">
      <w:pPr>
        <w:ind w:left="140"/>
        <w:jc w:val="both"/>
        <w:rPr>
          <w:rFonts w:asciiTheme="majorHAnsi" w:hAnsiTheme="majorHAnsi" w:cstheme="majorHAnsi"/>
          <w:bCs/>
          <w:iCs/>
          <w:color w:val="000000" w:themeColor="text1"/>
          <w:sz w:val="22"/>
          <w:szCs w:val="22"/>
          <w:lang w:val="de-DE"/>
        </w:rPr>
      </w:pPr>
    </w:p>
    <w:p w14:paraId="640F3F72" w14:textId="3EC81394" w:rsidR="00134754" w:rsidRPr="00134754" w:rsidRDefault="00134754" w:rsidP="00134754">
      <w:pPr>
        <w:ind w:left="140"/>
        <w:jc w:val="both"/>
        <w:rPr>
          <w:rFonts w:asciiTheme="majorHAnsi" w:hAnsiTheme="majorHAnsi" w:cstheme="majorHAnsi"/>
          <w:b/>
          <w:iCs/>
          <w:color w:val="000000" w:themeColor="text1"/>
          <w:sz w:val="22"/>
          <w:szCs w:val="22"/>
          <w:lang w:val="de-DE"/>
        </w:rPr>
      </w:pPr>
      <w:r w:rsidRPr="00134754">
        <w:rPr>
          <w:rFonts w:asciiTheme="majorHAnsi" w:hAnsiTheme="majorHAnsi" w:cstheme="majorHAnsi"/>
          <w:b/>
          <w:iCs/>
          <w:color w:val="000000" w:themeColor="text1"/>
          <w:sz w:val="22"/>
          <w:szCs w:val="22"/>
          <w:lang w:val="de-DE"/>
        </w:rPr>
        <w:t>Außerdem</w:t>
      </w:r>
      <w:r>
        <w:rPr>
          <w:rFonts w:asciiTheme="majorHAnsi" w:hAnsiTheme="majorHAnsi" w:cstheme="majorHAnsi"/>
          <w:b/>
          <w:iCs/>
          <w:color w:val="000000" w:themeColor="text1"/>
          <w:sz w:val="22"/>
          <w:szCs w:val="22"/>
          <w:lang w:val="de-DE"/>
        </w:rPr>
        <w:t xml:space="preserve"> </w:t>
      </w:r>
      <w:r w:rsidRPr="00134754">
        <w:rPr>
          <w:rFonts w:asciiTheme="majorHAnsi" w:hAnsiTheme="majorHAnsi" w:cstheme="majorHAnsi"/>
          <w:bCs/>
          <w:iCs/>
          <w:color w:val="000000" w:themeColor="text1"/>
          <w:sz w:val="22"/>
          <w:szCs w:val="22"/>
          <w:lang w:val="de-DE"/>
        </w:rPr>
        <w:t xml:space="preserve">präsentiert das Festival </w:t>
      </w:r>
      <w:r>
        <w:rPr>
          <w:rFonts w:asciiTheme="majorHAnsi" w:hAnsiTheme="majorHAnsi" w:cstheme="majorHAnsi"/>
          <w:bCs/>
          <w:iCs/>
          <w:color w:val="000000" w:themeColor="text1"/>
          <w:sz w:val="22"/>
          <w:szCs w:val="22"/>
          <w:lang w:val="de-DE"/>
        </w:rPr>
        <w:t xml:space="preserve">am </w:t>
      </w:r>
      <w:r w:rsidRPr="00134754">
        <w:rPr>
          <w:rFonts w:asciiTheme="majorHAnsi" w:hAnsiTheme="majorHAnsi" w:cstheme="majorHAnsi"/>
          <w:b/>
          <w:iCs/>
          <w:color w:val="000000" w:themeColor="text1"/>
          <w:sz w:val="22"/>
          <w:szCs w:val="22"/>
          <w:lang w:val="de-DE"/>
        </w:rPr>
        <w:t>Dienstag, 26. Juli</w:t>
      </w:r>
      <w:r w:rsidRPr="00134754">
        <w:rPr>
          <w:rFonts w:asciiTheme="majorHAnsi" w:hAnsiTheme="majorHAnsi" w:cstheme="majorHAnsi"/>
          <w:bCs/>
          <w:iCs/>
          <w:color w:val="000000" w:themeColor="text1"/>
          <w:sz w:val="22"/>
          <w:szCs w:val="22"/>
          <w:lang w:val="de-DE"/>
        </w:rPr>
        <w:t xml:space="preserve"> die </w:t>
      </w:r>
      <w:proofErr w:type="spellStart"/>
      <w:r w:rsidRPr="00134754">
        <w:rPr>
          <w:rFonts w:asciiTheme="majorHAnsi" w:hAnsiTheme="majorHAnsi" w:cstheme="majorHAnsi"/>
          <w:b/>
          <w:iCs/>
          <w:color w:val="000000" w:themeColor="text1"/>
          <w:sz w:val="22"/>
          <w:szCs w:val="22"/>
          <w:lang w:val="de-DE"/>
        </w:rPr>
        <w:t>Compagnia</w:t>
      </w:r>
      <w:proofErr w:type="spellEnd"/>
      <w:r w:rsidRPr="00134754">
        <w:rPr>
          <w:rFonts w:asciiTheme="majorHAnsi" w:hAnsiTheme="majorHAnsi" w:cstheme="majorHAnsi"/>
          <w:b/>
          <w:iCs/>
          <w:color w:val="000000" w:themeColor="text1"/>
          <w:sz w:val="22"/>
          <w:szCs w:val="22"/>
          <w:lang w:val="de-DE"/>
        </w:rPr>
        <w:t xml:space="preserve"> </w:t>
      </w:r>
      <w:proofErr w:type="spellStart"/>
      <w:r w:rsidRPr="00134754">
        <w:rPr>
          <w:rFonts w:asciiTheme="majorHAnsi" w:hAnsiTheme="majorHAnsi" w:cstheme="majorHAnsi"/>
          <w:b/>
          <w:iCs/>
          <w:color w:val="000000" w:themeColor="text1"/>
          <w:sz w:val="22"/>
          <w:szCs w:val="22"/>
          <w:lang w:val="de-DE"/>
        </w:rPr>
        <w:t>EgriBiancoDanza</w:t>
      </w:r>
      <w:proofErr w:type="spellEnd"/>
      <w:r w:rsidRPr="00134754">
        <w:rPr>
          <w:rFonts w:asciiTheme="majorHAnsi" w:hAnsiTheme="majorHAnsi" w:cstheme="majorHAnsi"/>
          <w:bCs/>
          <w:iCs/>
          <w:color w:val="000000" w:themeColor="text1"/>
          <w:sz w:val="22"/>
          <w:szCs w:val="22"/>
          <w:lang w:val="de-DE"/>
        </w:rPr>
        <w:t xml:space="preserve"> im Theater Studio um 20 Uhr. Bei ihrem ersten Auftritt im Rahmen von Tanz Bozen, dieses Jahr dem Körper und der Beziehung zwischen Tanz und Sport gewidmet, zeigt die Kompanie das zeitlose Stück </w:t>
      </w:r>
      <w:r w:rsidRPr="0038411A">
        <w:rPr>
          <w:rFonts w:asciiTheme="majorHAnsi" w:hAnsiTheme="majorHAnsi" w:cstheme="majorHAnsi"/>
          <w:b/>
          <w:i/>
          <w:color w:val="000000" w:themeColor="text1"/>
          <w:sz w:val="22"/>
          <w:szCs w:val="22"/>
          <w:lang w:val="de-DE"/>
        </w:rPr>
        <w:t>Jeux</w:t>
      </w:r>
      <w:r w:rsidRPr="0038411A">
        <w:rPr>
          <w:rFonts w:asciiTheme="majorHAnsi" w:hAnsiTheme="majorHAnsi" w:cstheme="majorHAnsi"/>
          <w:bCs/>
          <w:i/>
          <w:color w:val="000000" w:themeColor="text1"/>
          <w:sz w:val="22"/>
          <w:szCs w:val="22"/>
          <w:lang w:val="de-DE"/>
        </w:rPr>
        <w:t xml:space="preserve"> (</w:t>
      </w:r>
      <w:proofErr w:type="spellStart"/>
      <w:r w:rsidRPr="0038411A">
        <w:rPr>
          <w:rFonts w:asciiTheme="majorHAnsi" w:hAnsiTheme="majorHAnsi" w:cstheme="majorHAnsi"/>
          <w:bCs/>
          <w:i/>
          <w:color w:val="000000" w:themeColor="text1"/>
          <w:sz w:val="22"/>
          <w:szCs w:val="22"/>
          <w:lang w:val="de-DE"/>
        </w:rPr>
        <w:t>les</w:t>
      </w:r>
      <w:proofErr w:type="spellEnd"/>
      <w:r w:rsidRPr="0038411A">
        <w:rPr>
          <w:rFonts w:asciiTheme="majorHAnsi" w:hAnsiTheme="majorHAnsi" w:cstheme="majorHAnsi"/>
          <w:bCs/>
          <w:i/>
          <w:color w:val="000000" w:themeColor="text1"/>
          <w:sz w:val="22"/>
          <w:szCs w:val="22"/>
          <w:lang w:val="de-DE"/>
        </w:rPr>
        <w:t xml:space="preserve"> </w:t>
      </w:r>
      <w:proofErr w:type="spellStart"/>
      <w:r w:rsidRPr="0038411A">
        <w:rPr>
          <w:rFonts w:asciiTheme="majorHAnsi" w:hAnsiTheme="majorHAnsi" w:cstheme="majorHAnsi"/>
          <w:bCs/>
          <w:i/>
          <w:color w:val="000000" w:themeColor="text1"/>
          <w:sz w:val="22"/>
          <w:szCs w:val="22"/>
          <w:lang w:val="de-DE"/>
        </w:rPr>
        <w:t>jeux</w:t>
      </w:r>
      <w:proofErr w:type="spellEnd"/>
      <w:r w:rsidRPr="0038411A">
        <w:rPr>
          <w:rFonts w:asciiTheme="majorHAnsi" w:hAnsiTheme="majorHAnsi" w:cstheme="majorHAnsi"/>
          <w:bCs/>
          <w:i/>
          <w:color w:val="000000" w:themeColor="text1"/>
          <w:sz w:val="22"/>
          <w:szCs w:val="22"/>
          <w:lang w:val="de-DE"/>
        </w:rPr>
        <w:t xml:space="preserve"> des </w:t>
      </w:r>
      <w:proofErr w:type="spellStart"/>
      <w:r w:rsidRPr="0038411A">
        <w:rPr>
          <w:rFonts w:asciiTheme="majorHAnsi" w:hAnsiTheme="majorHAnsi" w:cstheme="majorHAnsi"/>
          <w:bCs/>
          <w:i/>
          <w:color w:val="000000" w:themeColor="text1"/>
          <w:sz w:val="22"/>
          <w:szCs w:val="22"/>
          <w:lang w:val="de-DE"/>
        </w:rPr>
        <w:t>sports</w:t>
      </w:r>
      <w:proofErr w:type="spellEnd"/>
      <w:r w:rsidRPr="0038411A">
        <w:rPr>
          <w:rFonts w:asciiTheme="majorHAnsi" w:hAnsiTheme="majorHAnsi" w:cstheme="majorHAnsi"/>
          <w:bCs/>
          <w:i/>
          <w:color w:val="000000" w:themeColor="text1"/>
          <w:sz w:val="22"/>
          <w:szCs w:val="22"/>
          <w:lang w:val="de-DE"/>
        </w:rPr>
        <w:t xml:space="preserve">, le </w:t>
      </w:r>
      <w:proofErr w:type="spellStart"/>
      <w:r w:rsidRPr="0038411A">
        <w:rPr>
          <w:rFonts w:asciiTheme="majorHAnsi" w:hAnsiTheme="majorHAnsi" w:cstheme="majorHAnsi"/>
          <w:bCs/>
          <w:i/>
          <w:color w:val="000000" w:themeColor="text1"/>
          <w:sz w:val="22"/>
          <w:szCs w:val="22"/>
          <w:lang w:val="de-DE"/>
        </w:rPr>
        <w:t>jeux</w:t>
      </w:r>
      <w:proofErr w:type="spellEnd"/>
      <w:r w:rsidRPr="0038411A">
        <w:rPr>
          <w:rFonts w:asciiTheme="majorHAnsi" w:hAnsiTheme="majorHAnsi" w:cstheme="majorHAnsi"/>
          <w:bCs/>
          <w:i/>
          <w:color w:val="000000" w:themeColor="text1"/>
          <w:sz w:val="22"/>
          <w:szCs w:val="22"/>
          <w:lang w:val="de-DE"/>
        </w:rPr>
        <w:t xml:space="preserve"> de </w:t>
      </w:r>
      <w:proofErr w:type="spellStart"/>
      <w:r w:rsidRPr="0038411A">
        <w:rPr>
          <w:rFonts w:asciiTheme="majorHAnsi" w:hAnsiTheme="majorHAnsi" w:cstheme="majorHAnsi"/>
          <w:bCs/>
          <w:i/>
          <w:color w:val="000000" w:themeColor="text1"/>
          <w:sz w:val="22"/>
          <w:szCs w:val="22"/>
          <w:lang w:val="de-DE"/>
        </w:rPr>
        <w:t>l’amour</w:t>
      </w:r>
      <w:proofErr w:type="spellEnd"/>
      <w:r w:rsidRPr="0038411A">
        <w:rPr>
          <w:rFonts w:asciiTheme="majorHAnsi" w:hAnsiTheme="majorHAnsi" w:cstheme="majorHAnsi"/>
          <w:bCs/>
          <w:i/>
          <w:color w:val="000000" w:themeColor="text1"/>
          <w:sz w:val="22"/>
          <w:szCs w:val="22"/>
          <w:lang w:val="de-DE"/>
        </w:rPr>
        <w:t>).</w:t>
      </w:r>
      <w:r w:rsidRPr="00134754">
        <w:rPr>
          <w:rFonts w:asciiTheme="majorHAnsi" w:hAnsiTheme="majorHAnsi" w:cstheme="majorHAnsi"/>
          <w:bCs/>
          <w:iCs/>
          <w:color w:val="000000" w:themeColor="text1"/>
          <w:sz w:val="22"/>
          <w:szCs w:val="22"/>
          <w:lang w:val="de-DE"/>
        </w:rPr>
        <w:t xml:space="preserve"> Dabei ließ sich die Choreografin und Leiterin des Ensembles, Susanna </w:t>
      </w:r>
      <w:proofErr w:type="spellStart"/>
      <w:r w:rsidRPr="00134754">
        <w:rPr>
          <w:rFonts w:asciiTheme="majorHAnsi" w:hAnsiTheme="majorHAnsi" w:cstheme="majorHAnsi"/>
          <w:bCs/>
          <w:iCs/>
          <w:color w:val="000000" w:themeColor="text1"/>
          <w:sz w:val="22"/>
          <w:szCs w:val="22"/>
          <w:lang w:val="de-DE"/>
        </w:rPr>
        <w:t>Egri</w:t>
      </w:r>
      <w:proofErr w:type="spellEnd"/>
      <w:r w:rsidRPr="00134754">
        <w:rPr>
          <w:rFonts w:asciiTheme="majorHAnsi" w:hAnsiTheme="majorHAnsi" w:cstheme="majorHAnsi"/>
          <w:bCs/>
          <w:iCs/>
          <w:color w:val="000000" w:themeColor="text1"/>
          <w:sz w:val="22"/>
          <w:szCs w:val="22"/>
          <w:lang w:val="de-DE"/>
        </w:rPr>
        <w:t xml:space="preserve">, von dem berühmten gleichnamigen Ballett, das </w:t>
      </w:r>
      <w:proofErr w:type="spellStart"/>
      <w:r w:rsidRPr="00134754">
        <w:rPr>
          <w:rFonts w:asciiTheme="majorHAnsi" w:hAnsiTheme="majorHAnsi" w:cstheme="majorHAnsi"/>
          <w:bCs/>
          <w:iCs/>
          <w:color w:val="000000" w:themeColor="text1"/>
          <w:sz w:val="22"/>
          <w:szCs w:val="22"/>
          <w:lang w:val="de-DE"/>
        </w:rPr>
        <w:t>Vaslav</w:t>
      </w:r>
      <w:proofErr w:type="spellEnd"/>
      <w:r w:rsidRPr="00134754">
        <w:rPr>
          <w:rFonts w:asciiTheme="majorHAnsi" w:hAnsiTheme="majorHAnsi" w:cstheme="majorHAnsi"/>
          <w:bCs/>
          <w:iCs/>
          <w:color w:val="000000" w:themeColor="text1"/>
          <w:sz w:val="22"/>
          <w:szCs w:val="22"/>
          <w:lang w:val="de-DE"/>
        </w:rPr>
        <w:t xml:space="preserve"> Nijinskys 1913 zur Musik von Claude Debussy für die </w:t>
      </w:r>
      <w:proofErr w:type="spellStart"/>
      <w:r w:rsidRPr="00134754">
        <w:rPr>
          <w:rFonts w:asciiTheme="majorHAnsi" w:hAnsiTheme="majorHAnsi" w:cstheme="majorHAnsi"/>
          <w:bCs/>
          <w:iCs/>
          <w:color w:val="000000" w:themeColor="text1"/>
          <w:sz w:val="22"/>
          <w:szCs w:val="22"/>
          <w:lang w:val="de-DE"/>
        </w:rPr>
        <w:t>Ballets</w:t>
      </w:r>
      <w:proofErr w:type="spellEnd"/>
      <w:r w:rsidRPr="00134754">
        <w:rPr>
          <w:rFonts w:asciiTheme="majorHAnsi" w:hAnsiTheme="majorHAnsi" w:cstheme="majorHAnsi"/>
          <w:bCs/>
          <w:iCs/>
          <w:color w:val="000000" w:themeColor="text1"/>
          <w:sz w:val="22"/>
          <w:szCs w:val="22"/>
          <w:lang w:val="de-DE"/>
        </w:rPr>
        <w:t xml:space="preserve"> </w:t>
      </w:r>
      <w:proofErr w:type="spellStart"/>
      <w:r w:rsidRPr="00134754">
        <w:rPr>
          <w:rFonts w:asciiTheme="majorHAnsi" w:hAnsiTheme="majorHAnsi" w:cstheme="majorHAnsi"/>
          <w:bCs/>
          <w:iCs/>
          <w:color w:val="000000" w:themeColor="text1"/>
          <w:sz w:val="22"/>
          <w:szCs w:val="22"/>
          <w:lang w:val="de-DE"/>
        </w:rPr>
        <w:t>Russes</w:t>
      </w:r>
      <w:proofErr w:type="spellEnd"/>
      <w:r w:rsidRPr="00134754">
        <w:rPr>
          <w:rFonts w:asciiTheme="majorHAnsi" w:hAnsiTheme="majorHAnsi" w:cstheme="majorHAnsi"/>
          <w:bCs/>
          <w:iCs/>
          <w:color w:val="000000" w:themeColor="text1"/>
          <w:sz w:val="22"/>
          <w:szCs w:val="22"/>
          <w:lang w:val="de-DE"/>
        </w:rPr>
        <w:t xml:space="preserve"> schrieb, inspirieren. In ihrer Neuinterpretation aus dem Jahr </w:t>
      </w:r>
      <w:r w:rsidRPr="00134754">
        <w:rPr>
          <w:rFonts w:asciiTheme="majorHAnsi" w:hAnsiTheme="majorHAnsi" w:cstheme="majorHAnsi"/>
          <w:bCs/>
          <w:iCs/>
          <w:color w:val="000000" w:themeColor="text1"/>
          <w:sz w:val="22"/>
          <w:szCs w:val="22"/>
          <w:lang w:val="de-DE"/>
        </w:rPr>
        <w:lastRenderedPageBreak/>
        <w:t xml:space="preserve">1979 verlegte sie die Dreiecksbeziehung auf einen Tennisplatz, zwischen Bälle und </w:t>
      </w:r>
      <w:r w:rsidR="0038411A">
        <w:rPr>
          <w:rFonts w:asciiTheme="majorHAnsi" w:hAnsiTheme="majorHAnsi" w:cstheme="majorHAnsi"/>
          <w:bCs/>
          <w:iCs/>
          <w:color w:val="000000" w:themeColor="text1"/>
          <w:sz w:val="22"/>
          <w:szCs w:val="22"/>
          <w:lang w:val="de-DE"/>
        </w:rPr>
        <w:t>S</w:t>
      </w:r>
      <w:r w:rsidRPr="00134754">
        <w:rPr>
          <w:rFonts w:asciiTheme="majorHAnsi" w:hAnsiTheme="majorHAnsi" w:cstheme="majorHAnsi"/>
          <w:bCs/>
          <w:iCs/>
          <w:color w:val="000000" w:themeColor="text1"/>
          <w:sz w:val="22"/>
          <w:szCs w:val="22"/>
          <w:lang w:val="de-DE"/>
        </w:rPr>
        <w:t>chläger. In kurzen, weißen Röckchen und Spitzenschuhen getanzt, vereint sie gekonnt klassische Balletttechnik mit zeitgenössischen Elementen.</w:t>
      </w:r>
    </w:p>
    <w:p w14:paraId="1ABC109B" w14:textId="77777777" w:rsidR="00134754" w:rsidRPr="00FB60E1" w:rsidRDefault="00134754" w:rsidP="00FB60E1">
      <w:pPr>
        <w:ind w:left="140"/>
        <w:jc w:val="both"/>
        <w:rPr>
          <w:rFonts w:asciiTheme="majorHAnsi" w:hAnsiTheme="majorHAnsi" w:cstheme="majorHAnsi"/>
          <w:bCs/>
          <w:iCs/>
          <w:color w:val="000000" w:themeColor="text1"/>
          <w:sz w:val="22"/>
          <w:szCs w:val="22"/>
          <w:lang w:val="de-DE"/>
        </w:rPr>
      </w:pPr>
    </w:p>
    <w:p w14:paraId="4A7D9668" w14:textId="42DF152E" w:rsidR="005C1E6B" w:rsidRDefault="005C1E6B" w:rsidP="009B2E92">
      <w:pPr>
        <w:jc w:val="both"/>
        <w:rPr>
          <w:rFonts w:asciiTheme="majorHAnsi" w:hAnsiTheme="majorHAnsi" w:cstheme="majorHAnsi"/>
          <w:color w:val="000000" w:themeColor="text1"/>
          <w:sz w:val="22"/>
          <w:szCs w:val="22"/>
          <w:lang w:val="de-DE"/>
        </w:rPr>
      </w:pPr>
    </w:p>
    <w:p w14:paraId="3B6BD1FE" w14:textId="089AE0FB" w:rsidR="00447105" w:rsidRPr="00134754" w:rsidRDefault="00447105" w:rsidP="00134754">
      <w:pPr>
        <w:ind w:right="134"/>
        <w:rPr>
          <w:rFonts w:asciiTheme="majorHAnsi" w:hAnsiTheme="majorHAnsi" w:cstheme="majorHAnsi"/>
          <w:bCs/>
          <w:sz w:val="22"/>
          <w:szCs w:val="22"/>
          <w:bdr w:val="none" w:sz="0" w:space="0" w:color="auto" w:frame="1"/>
          <w:lang w:val="de-DE"/>
        </w:rPr>
      </w:pPr>
    </w:p>
    <w:p w14:paraId="3263CBE0" w14:textId="77777777" w:rsidR="007A06B6" w:rsidRPr="00B711E9" w:rsidRDefault="00A60839" w:rsidP="007C3B53">
      <w:pPr>
        <w:ind w:left="2974" w:right="134" w:firstLine="566"/>
        <w:rPr>
          <w:rFonts w:asciiTheme="majorHAnsi" w:hAnsiTheme="majorHAnsi" w:cstheme="majorHAnsi"/>
          <w:b/>
          <w:bCs/>
          <w:lang w:val="de-DE"/>
        </w:rPr>
      </w:pPr>
      <w:r w:rsidRPr="00B711E9">
        <w:rPr>
          <w:rFonts w:asciiTheme="majorHAnsi" w:hAnsiTheme="majorHAnsi" w:cstheme="majorHAnsi"/>
          <w:b/>
          <w:bCs/>
          <w:sz w:val="38"/>
          <w:szCs w:val="38"/>
          <w:lang w:val="de-DE"/>
        </w:rPr>
        <w:t>www.bolzanodanza.i</w:t>
      </w:r>
      <w:r w:rsidR="007C3B53" w:rsidRPr="00B711E9">
        <w:rPr>
          <w:rFonts w:asciiTheme="majorHAnsi" w:hAnsiTheme="majorHAnsi" w:cstheme="majorHAnsi"/>
          <w:b/>
          <w:bCs/>
          <w:sz w:val="38"/>
          <w:szCs w:val="38"/>
          <w:lang w:val="de-DE"/>
        </w:rPr>
        <w:t>t</w:t>
      </w:r>
    </w:p>
    <w:p w14:paraId="0324098F" w14:textId="50164A21" w:rsidR="00830D3A" w:rsidRPr="00B711E9" w:rsidRDefault="00830D3A" w:rsidP="00830D3A">
      <w:pPr>
        <w:ind w:right="134"/>
        <w:rPr>
          <w:rStyle w:val="Collegamentoipertestuale"/>
          <w:rFonts w:asciiTheme="majorHAnsi" w:hAnsiTheme="majorHAnsi" w:cstheme="majorHAnsi"/>
          <w:color w:val="auto"/>
          <w:sz w:val="20"/>
          <w:szCs w:val="20"/>
          <w:u w:val="none"/>
          <w:lang w:val="de-DE"/>
        </w:rPr>
      </w:pPr>
    </w:p>
    <w:p w14:paraId="0226C07D" w14:textId="23B32F7D" w:rsidR="00830D3A" w:rsidRPr="00B711E9" w:rsidRDefault="00830D3A" w:rsidP="0039254D">
      <w:pPr>
        <w:ind w:right="134"/>
        <w:jc w:val="center"/>
        <w:rPr>
          <w:rStyle w:val="Collegamentoipertestuale"/>
          <w:rFonts w:asciiTheme="majorHAnsi" w:hAnsiTheme="majorHAnsi" w:cstheme="majorHAnsi"/>
          <w:color w:val="auto"/>
          <w:sz w:val="20"/>
          <w:szCs w:val="20"/>
          <w:u w:val="none"/>
          <w:lang w:val="de-DE"/>
        </w:rPr>
      </w:pPr>
    </w:p>
    <w:p w14:paraId="03B25A3D" w14:textId="77777777" w:rsidR="00830D3A" w:rsidRPr="00B711E9" w:rsidRDefault="00830D3A" w:rsidP="00830D3A">
      <w:pPr>
        <w:ind w:left="567" w:right="134"/>
        <w:jc w:val="center"/>
        <w:rPr>
          <w:rFonts w:ascii="Calibri" w:hAnsi="Calibri" w:cs="Calibri"/>
          <w:b/>
          <w:sz w:val="22"/>
          <w:szCs w:val="22"/>
          <w:lang w:val="de-DE"/>
        </w:rPr>
      </w:pPr>
      <w:r w:rsidRPr="00B711E9">
        <w:rPr>
          <w:rFonts w:ascii="Calibri" w:hAnsi="Calibri" w:cs="Calibri"/>
          <w:b/>
          <w:sz w:val="22"/>
          <w:szCs w:val="22"/>
          <w:lang w:val="de-DE"/>
        </w:rPr>
        <w:t>TICKETS UND ABONNEMENTS</w:t>
      </w:r>
    </w:p>
    <w:p w14:paraId="6C3C77F3" w14:textId="77777777" w:rsidR="00830D3A" w:rsidRPr="00B711E9" w:rsidRDefault="00830D3A" w:rsidP="00830D3A">
      <w:pPr>
        <w:ind w:left="567" w:right="134"/>
        <w:jc w:val="center"/>
        <w:rPr>
          <w:rStyle w:val="Collegamentoipertestuale"/>
          <w:rFonts w:ascii="Calibri" w:hAnsi="Calibri" w:cs="Calibri"/>
          <w:lang w:val="de-DE"/>
        </w:rPr>
      </w:pPr>
      <w:r w:rsidRPr="00B711E9">
        <w:rPr>
          <w:rFonts w:ascii="Calibri" w:hAnsi="Calibri" w:cs="Calibri"/>
          <w:sz w:val="22"/>
          <w:szCs w:val="22"/>
          <w:lang w:val="de-DE"/>
        </w:rPr>
        <w:t xml:space="preserve">Stadttheater Bozen - Tel. 0471 053800 - </w:t>
      </w:r>
      <w:hyperlink r:id="rId6" w:history="1">
        <w:r w:rsidRPr="00B711E9">
          <w:rPr>
            <w:rStyle w:val="Collegamentoipertestuale"/>
            <w:rFonts w:ascii="Calibri" w:hAnsi="Calibri" w:cs="Calibri"/>
            <w:sz w:val="22"/>
            <w:szCs w:val="22"/>
            <w:lang w:val="de-DE"/>
          </w:rPr>
          <w:t>info@ticket.bz.it</w:t>
        </w:r>
      </w:hyperlink>
    </w:p>
    <w:p w14:paraId="66D2A268" w14:textId="77777777" w:rsidR="00830D3A" w:rsidRPr="00B711E9" w:rsidRDefault="00830D3A" w:rsidP="00830D3A">
      <w:pPr>
        <w:ind w:left="567" w:right="134"/>
        <w:jc w:val="center"/>
        <w:rPr>
          <w:rStyle w:val="Collegamentoipertestuale"/>
          <w:rFonts w:asciiTheme="majorHAnsi" w:hAnsiTheme="majorHAnsi" w:cstheme="majorHAnsi"/>
          <w:sz w:val="22"/>
          <w:szCs w:val="22"/>
          <w:lang w:val="de-DE"/>
        </w:rPr>
      </w:pPr>
    </w:p>
    <w:p w14:paraId="2D7455B4" w14:textId="3082FA1E" w:rsidR="00830D3A" w:rsidRPr="00B711E9" w:rsidRDefault="00830D3A" w:rsidP="00830D3A">
      <w:pPr>
        <w:ind w:left="142" w:right="134"/>
        <w:jc w:val="center"/>
        <w:rPr>
          <w:rFonts w:asciiTheme="majorHAnsi" w:hAnsiTheme="majorHAnsi" w:cstheme="majorHAnsi"/>
          <w:sz w:val="22"/>
          <w:szCs w:val="22"/>
          <w:lang w:val="de-DE"/>
        </w:rPr>
      </w:pPr>
      <w:proofErr w:type="spellStart"/>
      <w:r w:rsidRPr="00B711E9">
        <w:rPr>
          <w:rFonts w:asciiTheme="majorHAnsi" w:hAnsiTheme="majorHAnsi" w:cstheme="majorHAnsi"/>
          <w:i/>
          <w:sz w:val="22"/>
          <w:szCs w:val="22"/>
          <w:lang w:val="de-DE"/>
        </w:rPr>
        <w:t>Bermudas_Forever</w:t>
      </w:r>
      <w:proofErr w:type="spellEnd"/>
      <w:r w:rsidRPr="00B711E9">
        <w:rPr>
          <w:rFonts w:asciiTheme="majorHAnsi" w:hAnsiTheme="majorHAnsi" w:cstheme="majorHAnsi"/>
          <w:i/>
          <w:sz w:val="22"/>
          <w:szCs w:val="22"/>
          <w:lang w:val="de-DE"/>
        </w:rPr>
        <w:t>,</w:t>
      </w:r>
      <w:r w:rsidRPr="00B711E9">
        <w:rPr>
          <w:rFonts w:asciiTheme="majorHAnsi" w:hAnsiTheme="majorHAnsi" w:cstheme="majorHAnsi"/>
          <w:sz w:val="22"/>
          <w:szCs w:val="22"/>
          <w:lang w:val="de-DE"/>
        </w:rPr>
        <w:t xml:space="preserve"> kostenlos</w:t>
      </w:r>
    </w:p>
    <w:p w14:paraId="6308992E" w14:textId="40CBCCFD" w:rsidR="00830D3A" w:rsidRPr="00B711E9" w:rsidRDefault="00830D3A" w:rsidP="00830D3A">
      <w:pPr>
        <w:ind w:left="142" w:right="134"/>
        <w:jc w:val="center"/>
        <w:rPr>
          <w:rFonts w:asciiTheme="majorHAnsi" w:hAnsiTheme="majorHAnsi" w:cstheme="majorHAnsi"/>
          <w:sz w:val="22"/>
          <w:szCs w:val="22"/>
          <w:lang w:val="de-DE"/>
        </w:rPr>
      </w:pPr>
      <w:proofErr w:type="spellStart"/>
      <w:r w:rsidRPr="00B711E9">
        <w:rPr>
          <w:rFonts w:asciiTheme="majorHAnsi" w:hAnsiTheme="majorHAnsi" w:cstheme="majorHAnsi"/>
          <w:i/>
          <w:sz w:val="22"/>
          <w:szCs w:val="22"/>
          <w:lang w:val="de-DE"/>
        </w:rPr>
        <w:t>maqam</w:t>
      </w:r>
      <w:proofErr w:type="spellEnd"/>
      <w:r w:rsidRPr="00B711E9">
        <w:rPr>
          <w:rFonts w:asciiTheme="majorHAnsi" w:hAnsiTheme="majorHAnsi" w:cstheme="majorHAnsi"/>
          <w:i/>
          <w:sz w:val="22"/>
          <w:szCs w:val="22"/>
          <w:lang w:val="de-DE"/>
        </w:rPr>
        <w:t>,</w:t>
      </w:r>
      <w:r w:rsidRPr="00B711E9">
        <w:rPr>
          <w:rFonts w:asciiTheme="majorHAnsi" w:hAnsiTheme="majorHAnsi" w:cstheme="majorHAnsi"/>
          <w:sz w:val="22"/>
          <w:szCs w:val="22"/>
          <w:lang w:val="de-DE"/>
        </w:rPr>
        <w:t xml:space="preserve"> Einzelticket €22</w:t>
      </w:r>
    </w:p>
    <w:p w14:paraId="5BE95BCA" w14:textId="44696C50" w:rsidR="00830D3A" w:rsidRPr="00B711E9" w:rsidRDefault="00830D3A" w:rsidP="00830D3A">
      <w:pPr>
        <w:ind w:left="142" w:right="134"/>
        <w:jc w:val="center"/>
        <w:rPr>
          <w:rFonts w:asciiTheme="majorHAnsi" w:hAnsiTheme="majorHAnsi" w:cstheme="majorHAnsi"/>
          <w:sz w:val="22"/>
          <w:szCs w:val="22"/>
          <w:lang w:val="de-DE"/>
        </w:rPr>
      </w:pPr>
      <w:r w:rsidRPr="00B711E9">
        <w:rPr>
          <w:rFonts w:asciiTheme="majorHAnsi" w:hAnsiTheme="majorHAnsi" w:cstheme="majorHAnsi"/>
          <w:i/>
          <w:sz w:val="22"/>
          <w:szCs w:val="22"/>
          <w:lang w:val="de-DE"/>
        </w:rPr>
        <w:t xml:space="preserve">Jeux, </w:t>
      </w:r>
      <w:r w:rsidRPr="00B711E9">
        <w:rPr>
          <w:rFonts w:asciiTheme="majorHAnsi" w:hAnsiTheme="majorHAnsi" w:cstheme="majorHAnsi"/>
          <w:sz w:val="22"/>
          <w:szCs w:val="22"/>
          <w:lang w:val="de-DE"/>
        </w:rPr>
        <w:t>Einzelticket €5</w:t>
      </w:r>
      <w:r w:rsidRPr="00B711E9">
        <w:rPr>
          <w:rFonts w:asciiTheme="majorHAnsi" w:hAnsiTheme="majorHAnsi" w:cstheme="majorHAnsi"/>
          <w:sz w:val="22"/>
          <w:szCs w:val="22"/>
          <w:lang w:val="de-DE"/>
        </w:rPr>
        <w:tab/>
      </w:r>
    </w:p>
    <w:p w14:paraId="67478A78" w14:textId="77777777" w:rsidR="00830D3A" w:rsidRPr="00B711E9" w:rsidRDefault="00830D3A" w:rsidP="00830D3A">
      <w:pPr>
        <w:jc w:val="both"/>
        <w:rPr>
          <w:rFonts w:asciiTheme="majorHAnsi" w:eastAsia="Times New Roman" w:hAnsiTheme="majorHAnsi" w:cs="Arial"/>
          <w:b/>
          <w:bCs/>
          <w:color w:val="222222"/>
          <w:sz w:val="22"/>
          <w:szCs w:val="22"/>
          <w:u w:val="single"/>
          <w:lang w:val="de-DE" w:eastAsia="it-IT"/>
        </w:rPr>
      </w:pPr>
    </w:p>
    <w:p w14:paraId="3E980765" w14:textId="77777777" w:rsidR="00830D3A" w:rsidRPr="00B711E9" w:rsidRDefault="00830D3A" w:rsidP="00830D3A">
      <w:pPr>
        <w:ind w:left="567"/>
        <w:jc w:val="both"/>
        <w:rPr>
          <w:rFonts w:asciiTheme="majorHAnsi" w:eastAsia="Times New Roman" w:hAnsiTheme="majorHAnsi" w:cs="Times New Roman"/>
          <w:sz w:val="22"/>
          <w:szCs w:val="22"/>
          <w:lang w:val="de-DE" w:eastAsia="it-IT"/>
        </w:rPr>
      </w:pPr>
    </w:p>
    <w:p w14:paraId="69607373" w14:textId="77777777" w:rsidR="00830D3A" w:rsidRPr="00B711E9" w:rsidRDefault="00830D3A" w:rsidP="00830D3A">
      <w:pPr>
        <w:ind w:left="567" w:right="134"/>
        <w:jc w:val="center"/>
        <w:rPr>
          <w:rFonts w:ascii="Calibri" w:eastAsia="Calibri" w:hAnsi="Calibri" w:cs="Calibri"/>
          <w:b/>
          <w:sz w:val="20"/>
          <w:szCs w:val="20"/>
          <w:lang w:val="de-DE"/>
        </w:rPr>
      </w:pPr>
      <w:r w:rsidRPr="00B711E9">
        <w:rPr>
          <w:rFonts w:ascii="Calibri" w:eastAsia="Calibri" w:hAnsi="Calibri" w:cs="Calibri"/>
          <w:b/>
          <w:sz w:val="20"/>
          <w:szCs w:val="20"/>
          <w:lang w:val="de-DE"/>
        </w:rPr>
        <w:t>Kommunikation Tanz Bozen</w:t>
      </w:r>
    </w:p>
    <w:p w14:paraId="61B45EAD" w14:textId="77777777" w:rsidR="00830D3A" w:rsidRPr="00B711E9" w:rsidRDefault="00830D3A" w:rsidP="00830D3A">
      <w:pPr>
        <w:ind w:left="567" w:right="134"/>
        <w:jc w:val="center"/>
        <w:rPr>
          <w:rFonts w:ascii="Calibri" w:eastAsia="Calibri" w:hAnsi="Calibri" w:cs="Calibri"/>
          <w:color w:val="0000FF"/>
          <w:sz w:val="20"/>
          <w:szCs w:val="20"/>
          <w:u w:val="single"/>
          <w:lang w:val="de-DE"/>
        </w:rPr>
      </w:pPr>
      <w:r w:rsidRPr="00B711E9">
        <w:rPr>
          <w:rFonts w:ascii="Calibri" w:eastAsia="Calibri" w:hAnsi="Calibri" w:cs="Calibri"/>
          <w:sz w:val="20"/>
          <w:szCs w:val="20"/>
          <w:lang w:val="de-DE"/>
        </w:rPr>
        <w:t xml:space="preserve">Maria Prast Mobil 338 8781530  </w:t>
      </w:r>
      <w:hyperlink r:id="rId7">
        <w:r w:rsidRPr="00B711E9">
          <w:rPr>
            <w:rFonts w:ascii="Calibri" w:eastAsia="Calibri" w:hAnsi="Calibri" w:cs="Calibri"/>
            <w:color w:val="0000FF"/>
            <w:sz w:val="20"/>
            <w:szCs w:val="20"/>
            <w:u w:val="single"/>
            <w:lang w:val="de-DE"/>
          </w:rPr>
          <w:t>maria.prast@haydn.it</w:t>
        </w:r>
      </w:hyperlink>
    </w:p>
    <w:p w14:paraId="3439E0BD" w14:textId="77777777" w:rsidR="00830D3A" w:rsidRPr="00134754" w:rsidRDefault="00830D3A" w:rsidP="00830D3A">
      <w:pPr>
        <w:ind w:left="567" w:right="134"/>
        <w:jc w:val="center"/>
        <w:rPr>
          <w:rFonts w:ascii="Calibri" w:eastAsia="Calibri" w:hAnsi="Calibri" w:cs="Calibri"/>
          <w:sz w:val="20"/>
          <w:szCs w:val="20"/>
        </w:rPr>
      </w:pPr>
      <w:proofErr w:type="spellStart"/>
      <w:r w:rsidRPr="00134754">
        <w:rPr>
          <w:rFonts w:ascii="Calibri" w:eastAsia="Calibri" w:hAnsi="Calibri" w:cs="Calibri"/>
          <w:sz w:val="20"/>
          <w:szCs w:val="20"/>
        </w:rPr>
        <w:t>Marilù</w:t>
      </w:r>
      <w:proofErr w:type="spellEnd"/>
      <w:r w:rsidRPr="00134754">
        <w:rPr>
          <w:rFonts w:ascii="Calibri" w:eastAsia="Calibri" w:hAnsi="Calibri" w:cs="Calibri"/>
          <w:sz w:val="20"/>
          <w:szCs w:val="20"/>
        </w:rPr>
        <w:t xml:space="preserve"> Buzzi Mobil 335 8257927 </w:t>
      </w:r>
      <w:hyperlink r:id="rId8">
        <w:r w:rsidRPr="00134754">
          <w:rPr>
            <w:rFonts w:ascii="Calibri" w:eastAsia="Calibri" w:hAnsi="Calibri" w:cs="Calibri"/>
            <w:color w:val="0000FF"/>
            <w:sz w:val="20"/>
            <w:szCs w:val="20"/>
            <w:u w:val="single"/>
          </w:rPr>
          <w:t>marilu.buzzi@gmail.com</w:t>
        </w:r>
      </w:hyperlink>
      <w:r w:rsidRPr="00134754">
        <w:rPr>
          <w:rFonts w:ascii="Calibri" w:eastAsia="Calibri" w:hAnsi="Calibri" w:cs="Calibri"/>
          <w:sz w:val="20"/>
          <w:szCs w:val="20"/>
        </w:rPr>
        <w:t xml:space="preserve"> </w:t>
      </w:r>
    </w:p>
    <w:p w14:paraId="70262AEA" w14:textId="77777777" w:rsidR="00830D3A" w:rsidRPr="00134754" w:rsidRDefault="00830D3A" w:rsidP="00830D3A">
      <w:pPr>
        <w:rPr>
          <w:rFonts w:asciiTheme="majorHAnsi" w:hAnsiTheme="majorHAnsi" w:cstheme="majorHAnsi"/>
          <w:b/>
          <w:color w:val="000000"/>
          <w:sz w:val="22"/>
          <w:szCs w:val="22"/>
        </w:rPr>
      </w:pPr>
    </w:p>
    <w:p w14:paraId="2C318B1B" w14:textId="77777777" w:rsidR="00830D3A" w:rsidRPr="00134754" w:rsidRDefault="00830D3A" w:rsidP="0039254D">
      <w:pPr>
        <w:ind w:right="134"/>
        <w:jc w:val="center"/>
        <w:rPr>
          <w:rFonts w:asciiTheme="majorHAnsi" w:hAnsiTheme="majorHAnsi" w:cstheme="majorHAnsi"/>
          <w:sz w:val="20"/>
          <w:szCs w:val="20"/>
        </w:rPr>
      </w:pPr>
    </w:p>
    <w:sectPr w:rsidR="00830D3A" w:rsidRPr="00134754" w:rsidSect="00E322F3">
      <w:headerReference w:type="default" r:id="rId9"/>
      <w:pgSz w:w="11900" w:h="16840"/>
      <w:pgMar w:top="2268" w:right="567"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3756" w14:textId="77777777" w:rsidR="00F04D1C" w:rsidRDefault="00F04D1C">
      <w:r>
        <w:separator/>
      </w:r>
    </w:p>
  </w:endnote>
  <w:endnote w:type="continuationSeparator" w:id="0">
    <w:p w14:paraId="4EE2D8AB" w14:textId="77777777" w:rsidR="00F04D1C" w:rsidRDefault="00F0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4E68" w14:textId="77777777" w:rsidR="00F04D1C" w:rsidRDefault="00F04D1C">
      <w:r>
        <w:separator/>
      </w:r>
    </w:p>
  </w:footnote>
  <w:footnote w:type="continuationSeparator" w:id="0">
    <w:p w14:paraId="7B3CC340" w14:textId="77777777" w:rsidR="00F04D1C" w:rsidRDefault="00F0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0F7F" w14:textId="77777777" w:rsidR="007E050A" w:rsidRPr="00E322F3" w:rsidRDefault="000C6149" w:rsidP="00E322F3">
    <w:pPr>
      <w:pStyle w:val="Intestazione"/>
    </w:pPr>
    <w:r>
      <w:rPr>
        <w:noProof/>
        <w:lang w:eastAsia="it-IT"/>
      </w:rPr>
      <w:drawing>
        <wp:anchor distT="0" distB="0" distL="114300" distR="114300" simplePos="0" relativeHeight="251659264" behindDoc="1" locked="0" layoutInCell="1" allowOverlap="1" wp14:anchorId="6F69D75D" wp14:editId="4A78079E">
          <wp:simplePos x="0" y="0"/>
          <wp:positionH relativeFrom="page">
            <wp:align>center</wp:align>
          </wp:positionH>
          <wp:positionV relativeFrom="page">
            <wp:align>top</wp:align>
          </wp:positionV>
          <wp:extent cx="7560000" cy="106956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39"/>
    <w:rsid w:val="00020516"/>
    <w:rsid w:val="00023E6D"/>
    <w:rsid w:val="00027D58"/>
    <w:rsid w:val="00027FC8"/>
    <w:rsid w:val="00096FE2"/>
    <w:rsid w:val="000A1F89"/>
    <w:rsid w:val="000C544B"/>
    <w:rsid w:val="000C6149"/>
    <w:rsid w:val="000E1B9E"/>
    <w:rsid w:val="000F6DC6"/>
    <w:rsid w:val="0012000D"/>
    <w:rsid w:val="00134754"/>
    <w:rsid w:val="0014352D"/>
    <w:rsid w:val="0014725C"/>
    <w:rsid w:val="001525D7"/>
    <w:rsid w:val="00154BD2"/>
    <w:rsid w:val="0017043A"/>
    <w:rsid w:val="00176472"/>
    <w:rsid w:val="00182CC0"/>
    <w:rsid w:val="001837EE"/>
    <w:rsid w:val="001A3995"/>
    <w:rsid w:val="001C3258"/>
    <w:rsid w:val="001C38B6"/>
    <w:rsid w:val="00200814"/>
    <w:rsid w:val="00245082"/>
    <w:rsid w:val="00246886"/>
    <w:rsid w:val="002741B6"/>
    <w:rsid w:val="00274EBF"/>
    <w:rsid w:val="002774DE"/>
    <w:rsid w:val="00290C8E"/>
    <w:rsid w:val="002925DB"/>
    <w:rsid w:val="002A7B9B"/>
    <w:rsid w:val="002E6EDC"/>
    <w:rsid w:val="003057A2"/>
    <w:rsid w:val="0034136A"/>
    <w:rsid w:val="0038411A"/>
    <w:rsid w:val="0039254D"/>
    <w:rsid w:val="003B3541"/>
    <w:rsid w:val="00430118"/>
    <w:rsid w:val="00447105"/>
    <w:rsid w:val="00452294"/>
    <w:rsid w:val="00481E49"/>
    <w:rsid w:val="00482D06"/>
    <w:rsid w:val="004E2CA1"/>
    <w:rsid w:val="00520350"/>
    <w:rsid w:val="00524248"/>
    <w:rsid w:val="0053667A"/>
    <w:rsid w:val="005570F5"/>
    <w:rsid w:val="00581138"/>
    <w:rsid w:val="005A13A4"/>
    <w:rsid w:val="005A6A3B"/>
    <w:rsid w:val="005B6C17"/>
    <w:rsid w:val="005C1E6B"/>
    <w:rsid w:val="005C29EA"/>
    <w:rsid w:val="005D7F88"/>
    <w:rsid w:val="006115FE"/>
    <w:rsid w:val="0061575C"/>
    <w:rsid w:val="00636D9F"/>
    <w:rsid w:val="00660339"/>
    <w:rsid w:val="006616DF"/>
    <w:rsid w:val="00667D46"/>
    <w:rsid w:val="00687D8B"/>
    <w:rsid w:val="006B3B0F"/>
    <w:rsid w:val="006C13BE"/>
    <w:rsid w:val="00723497"/>
    <w:rsid w:val="007539F7"/>
    <w:rsid w:val="00762695"/>
    <w:rsid w:val="007901DC"/>
    <w:rsid w:val="007A06B6"/>
    <w:rsid w:val="007C3B53"/>
    <w:rsid w:val="007F6A97"/>
    <w:rsid w:val="0080683D"/>
    <w:rsid w:val="00814253"/>
    <w:rsid w:val="00815B3F"/>
    <w:rsid w:val="00830D3A"/>
    <w:rsid w:val="00830FE9"/>
    <w:rsid w:val="00836DF4"/>
    <w:rsid w:val="0084226E"/>
    <w:rsid w:val="00895662"/>
    <w:rsid w:val="008B1716"/>
    <w:rsid w:val="008B5B68"/>
    <w:rsid w:val="008C73EC"/>
    <w:rsid w:val="008D5617"/>
    <w:rsid w:val="00901D4D"/>
    <w:rsid w:val="00937CBE"/>
    <w:rsid w:val="00971860"/>
    <w:rsid w:val="00977031"/>
    <w:rsid w:val="00996300"/>
    <w:rsid w:val="009A14E1"/>
    <w:rsid w:val="009A6D9B"/>
    <w:rsid w:val="009B2E92"/>
    <w:rsid w:val="009B680B"/>
    <w:rsid w:val="009E57A3"/>
    <w:rsid w:val="009F5C0E"/>
    <w:rsid w:val="00A27BAE"/>
    <w:rsid w:val="00A60839"/>
    <w:rsid w:val="00A62DCB"/>
    <w:rsid w:val="00AA1EF4"/>
    <w:rsid w:val="00AC47F0"/>
    <w:rsid w:val="00AC681C"/>
    <w:rsid w:val="00B1517A"/>
    <w:rsid w:val="00B17F5F"/>
    <w:rsid w:val="00B47774"/>
    <w:rsid w:val="00B5431D"/>
    <w:rsid w:val="00B711E9"/>
    <w:rsid w:val="00B9267F"/>
    <w:rsid w:val="00C0469A"/>
    <w:rsid w:val="00C14C3D"/>
    <w:rsid w:val="00C55449"/>
    <w:rsid w:val="00C61D62"/>
    <w:rsid w:val="00C64561"/>
    <w:rsid w:val="00C83722"/>
    <w:rsid w:val="00C94AFA"/>
    <w:rsid w:val="00C96828"/>
    <w:rsid w:val="00CC023B"/>
    <w:rsid w:val="00CE025F"/>
    <w:rsid w:val="00D37660"/>
    <w:rsid w:val="00D445B4"/>
    <w:rsid w:val="00D532B7"/>
    <w:rsid w:val="00DB0AF9"/>
    <w:rsid w:val="00DB4F44"/>
    <w:rsid w:val="00DC5DD5"/>
    <w:rsid w:val="00DE21BF"/>
    <w:rsid w:val="00DE2631"/>
    <w:rsid w:val="00E3625D"/>
    <w:rsid w:val="00E64EA3"/>
    <w:rsid w:val="00E66DE1"/>
    <w:rsid w:val="00E71FB0"/>
    <w:rsid w:val="00E7211A"/>
    <w:rsid w:val="00E76270"/>
    <w:rsid w:val="00E861C6"/>
    <w:rsid w:val="00EB2126"/>
    <w:rsid w:val="00EB44BE"/>
    <w:rsid w:val="00F04D1C"/>
    <w:rsid w:val="00F07B5F"/>
    <w:rsid w:val="00F120E2"/>
    <w:rsid w:val="00F15195"/>
    <w:rsid w:val="00F16584"/>
    <w:rsid w:val="00F17D82"/>
    <w:rsid w:val="00F23E9D"/>
    <w:rsid w:val="00F24489"/>
    <w:rsid w:val="00F5111A"/>
    <w:rsid w:val="00F86F9E"/>
    <w:rsid w:val="00FB60E1"/>
    <w:rsid w:val="00FD2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192E"/>
  <w15:chartTrackingRefBased/>
  <w15:docId w15:val="{E0A04132-2A95-D949-AA26-FF59F4BB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08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0839"/>
    <w:pPr>
      <w:tabs>
        <w:tab w:val="center" w:pos="4819"/>
        <w:tab w:val="right" w:pos="9638"/>
      </w:tabs>
    </w:pPr>
  </w:style>
  <w:style w:type="character" w:customStyle="1" w:styleId="IntestazioneCarattere">
    <w:name w:val="Intestazione Carattere"/>
    <w:basedOn w:val="Carpredefinitoparagrafo"/>
    <w:link w:val="Intestazione"/>
    <w:uiPriority w:val="99"/>
    <w:rsid w:val="00A60839"/>
  </w:style>
  <w:style w:type="paragraph" w:styleId="NormaleWeb">
    <w:name w:val="Normal (Web)"/>
    <w:basedOn w:val="Normale"/>
    <w:uiPriority w:val="99"/>
    <w:unhideWhenUsed/>
    <w:rsid w:val="00A60839"/>
    <w:pPr>
      <w:spacing w:before="100" w:beforeAutospacing="1" w:after="100" w:afterAutospacing="1"/>
    </w:pPr>
    <w:rPr>
      <w:rFonts w:ascii="Times New Roman" w:eastAsiaTheme="minorEastAsia" w:hAnsi="Times New Roman" w:cs="Times New Roman"/>
      <w:sz w:val="20"/>
      <w:szCs w:val="20"/>
      <w:lang w:eastAsia="it-IT"/>
    </w:rPr>
  </w:style>
  <w:style w:type="character" w:styleId="Enfasigrassetto">
    <w:name w:val="Strong"/>
    <w:basedOn w:val="Carpredefinitoparagrafo"/>
    <w:uiPriority w:val="22"/>
    <w:qFormat/>
    <w:rsid w:val="00A60839"/>
    <w:rPr>
      <w:b/>
      <w:bCs/>
    </w:rPr>
  </w:style>
  <w:style w:type="character" w:styleId="Collegamentoipertestuale">
    <w:name w:val="Hyperlink"/>
    <w:basedOn w:val="Carpredefinitoparagrafo"/>
    <w:uiPriority w:val="99"/>
    <w:unhideWhenUsed/>
    <w:rsid w:val="00A60839"/>
    <w:rPr>
      <w:color w:val="0563C1" w:themeColor="hyperlink"/>
      <w:u w:val="single"/>
    </w:rPr>
  </w:style>
  <w:style w:type="character" w:customStyle="1" w:styleId="y2iqfc">
    <w:name w:val="y2iqfc"/>
    <w:basedOn w:val="Carpredefinitoparagrafo"/>
    <w:rsid w:val="00A60839"/>
  </w:style>
  <w:style w:type="character" w:styleId="Collegamentovisitato">
    <w:name w:val="FollowedHyperlink"/>
    <w:basedOn w:val="Carpredefinitoparagrafo"/>
    <w:uiPriority w:val="99"/>
    <w:semiHidden/>
    <w:unhideWhenUsed/>
    <w:rsid w:val="000F6DC6"/>
    <w:rPr>
      <w:color w:val="954F72" w:themeColor="followedHyperlink"/>
      <w:u w:val="single"/>
    </w:rPr>
  </w:style>
  <w:style w:type="character" w:styleId="Menzionenonrisolta">
    <w:name w:val="Unresolved Mention"/>
    <w:basedOn w:val="Carpredefinitoparagrafo"/>
    <w:uiPriority w:val="99"/>
    <w:semiHidden/>
    <w:unhideWhenUsed/>
    <w:rsid w:val="00830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23124">
      <w:bodyDiv w:val="1"/>
      <w:marLeft w:val="0"/>
      <w:marRight w:val="0"/>
      <w:marTop w:val="0"/>
      <w:marBottom w:val="0"/>
      <w:divBdr>
        <w:top w:val="none" w:sz="0" w:space="0" w:color="auto"/>
        <w:left w:val="none" w:sz="0" w:space="0" w:color="auto"/>
        <w:bottom w:val="none" w:sz="0" w:space="0" w:color="auto"/>
        <w:right w:val="none" w:sz="0" w:space="0" w:color="auto"/>
      </w:divBdr>
      <w:divsChild>
        <w:div w:id="1643774782">
          <w:marLeft w:val="0"/>
          <w:marRight w:val="0"/>
          <w:marTop w:val="0"/>
          <w:marBottom w:val="0"/>
          <w:divBdr>
            <w:top w:val="none" w:sz="0" w:space="0" w:color="auto"/>
            <w:left w:val="none" w:sz="0" w:space="0" w:color="auto"/>
            <w:bottom w:val="none" w:sz="0" w:space="0" w:color="auto"/>
            <w:right w:val="none" w:sz="0" w:space="0" w:color="auto"/>
          </w:divBdr>
          <w:divsChild>
            <w:div w:id="1152991295">
              <w:marLeft w:val="0"/>
              <w:marRight w:val="0"/>
              <w:marTop w:val="0"/>
              <w:marBottom w:val="0"/>
              <w:divBdr>
                <w:top w:val="none" w:sz="0" w:space="0" w:color="auto"/>
                <w:left w:val="none" w:sz="0" w:space="0" w:color="auto"/>
                <w:bottom w:val="none" w:sz="0" w:space="0" w:color="auto"/>
                <w:right w:val="none" w:sz="0" w:space="0" w:color="auto"/>
              </w:divBdr>
            </w:div>
            <w:div w:id="2064058688">
              <w:marLeft w:val="0"/>
              <w:marRight w:val="0"/>
              <w:marTop w:val="0"/>
              <w:marBottom w:val="0"/>
              <w:divBdr>
                <w:top w:val="none" w:sz="0" w:space="0" w:color="auto"/>
                <w:left w:val="none" w:sz="0" w:space="0" w:color="auto"/>
                <w:bottom w:val="none" w:sz="0" w:space="0" w:color="auto"/>
                <w:right w:val="none" w:sz="0" w:space="0" w:color="auto"/>
              </w:divBdr>
              <w:divsChild>
                <w:div w:id="1163544704">
                  <w:marLeft w:val="0"/>
                  <w:marRight w:val="0"/>
                  <w:marTop w:val="0"/>
                  <w:marBottom w:val="0"/>
                  <w:divBdr>
                    <w:top w:val="none" w:sz="0" w:space="0" w:color="auto"/>
                    <w:left w:val="none" w:sz="0" w:space="0" w:color="auto"/>
                    <w:bottom w:val="none" w:sz="0" w:space="0" w:color="auto"/>
                    <w:right w:val="none" w:sz="0" w:space="0" w:color="auto"/>
                  </w:divBdr>
                  <w:divsChild>
                    <w:div w:id="1152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8175">
          <w:marLeft w:val="0"/>
          <w:marRight w:val="0"/>
          <w:marTop w:val="0"/>
          <w:marBottom w:val="0"/>
          <w:divBdr>
            <w:top w:val="none" w:sz="0" w:space="0" w:color="auto"/>
            <w:left w:val="none" w:sz="0" w:space="0" w:color="auto"/>
            <w:bottom w:val="none" w:sz="0" w:space="0" w:color="auto"/>
            <w:right w:val="none" w:sz="0" w:space="0" w:color="auto"/>
          </w:divBdr>
          <w:divsChild>
            <w:div w:id="1089231923">
              <w:marLeft w:val="0"/>
              <w:marRight w:val="0"/>
              <w:marTop w:val="0"/>
              <w:marBottom w:val="0"/>
              <w:divBdr>
                <w:top w:val="none" w:sz="0" w:space="0" w:color="auto"/>
                <w:left w:val="none" w:sz="0" w:space="0" w:color="auto"/>
                <w:bottom w:val="none" w:sz="0" w:space="0" w:color="auto"/>
                <w:right w:val="none" w:sz="0" w:space="0" w:color="auto"/>
              </w:divBdr>
              <w:divsChild>
                <w:div w:id="270821722">
                  <w:marLeft w:val="0"/>
                  <w:marRight w:val="0"/>
                  <w:marTop w:val="0"/>
                  <w:marBottom w:val="0"/>
                  <w:divBdr>
                    <w:top w:val="none" w:sz="0" w:space="0" w:color="auto"/>
                    <w:left w:val="none" w:sz="0" w:space="0" w:color="auto"/>
                    <w:bottom w:val="none" w:sz="0" w:space="0" w:color="auto"/>
                    <w:right w:val="none" w:sz="0" w:space="0" w:color="auto"/>
                  </w:divBdr>
                  <w:divsChild>
                    <w:div w:id="17456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u.buzzi@gmail.com" TargetMode="External"/><Relationship Id="rId3" Type="http://schemas.openxmlformats.org/officeDocument/2006/relationships/webSettings" Target="webSettings.xml"/><Relationship Id="rId7" Type="http://schemas.openxmlformats.org/officeDocument/2006/relationships/hyperlink" Target="mailto:maria.prast@hayd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cket.bz.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Assistant</cp:lastModifiedBy>
  <cp:revision>18</cp:revision>
  <dcterms:created xsi:type="dcterms:W3CDTF">2022-07-23T06:57:00Z</dcterms:created>
  <dcterms:modified xsi:type="dcterms:W3CDTF">2022-07-23T10:20:00Z</dcterms:modified>
</cp:coreProperties>
</file>