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DDF1" w14:textId="77777777" w:rsidR="00B16D18" w:rsidRDefault="003D1C37">
      <w:pPr>
        <w:pStyle w:val="Body"/>
      </w:pPr>
      <w:r>
        <w:t xml:space="preserve">Annex A – Application for Participation </w:t>
      </w:r>
    </w:p>
    <w:p w14:paraId="7B053632" w14:textId="77777777" w:rsidR="00B16D18" w:rsidRDefault="00B16D18">
      <w:pPr>
        <w:pStyle w:val="Body"/>
      </w:pPr>
    </w:p>
    <w:p w14:paraId="11FD1F97" w14:textId="77777777" w:rsidR="00B16D18" w:rsidRDefault="003D1C37">
      <w:pPr>
        <w:pStyle w:val="Body"/>
      </w:pPr>
      <w:r>
        <w:t>Subject: Notice Artistic Director – Symphony and Opera of the Haydn Foundation of Bolzano and Trento</w:t>
      </w:r>
    </w:p>
    <w:p w14:paraId="36B1AE69" w14:textId="77777777" w:rsidR="00B16D18" w:rsidRDefault="00B16D18">
      <w:pPr>
        <w:pStyle w:val="Body"/>
      </w:pPr>
    </w:p>
    <w:p w14:paraId="597CC1B8" w14:textId="77777777" w:rsidR="00B16D18" w:rsidRDefault="00B16D18">
      <w:pPr>
        <w:pStyle w:val="Body"/>
      </w:pPr>
    </w:p>
    <w:p w14:paraId="222085F0" w14:textId="77777777" w:rsidR="00B16D18" w:rsidRDefault="003D1C37">
      <w:pPr>
        <w:pStyle w:val="Body"/>
        <w:jc w:val="right"/>
        <w:rPr>
          <w:rFonts w:ascii="TradeGothic LT" w:eastAsia="TradeGothic LT" w:hAnsi="TradeGothic LT" w:cs="TradeGothic LT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>
        <w:rPr>
          <w:lang w:val="it-IT"/>
        </w:rPr>
        <w:t>Attn</w:t>
      </w:r>
      <w:proofErr w:type="spellEnd"/>
      <w:r>
        <w:rPr>
          <w:lang w:val="it-IT"/>
        </w:rPr>
        <w:t>.</w:t>
      </w:r>
    </w:p>
    <w:p w14:paraId="54BF16B6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41D72BBE" w14:textId="77777777" w:rsidR="00B16D18" w:rsidRPr="003D1C37" w:rsidRDefault="003D1C37">
      <w:pPr>
        <w:pStyle w:val="Default"/>
        <w:spacing w:before="0" w:line="259" w:lineRule="auto"/>
        <w:jc w:val="right"/>
        <w:rPr>
          <w:rFonts w:ascii="TradeGothic LT" w:eastAsia="TradeGothic LT" w:hAnsi="TradeGothic LT" w:cs="TradeGothic LT"/>
          <w:b/>
          <w:bCs/>
          <w:sz w:val="22"/>
          <w:szCs w:val="22"/>
          <w:u w:color="000000"/>
        </w:rPr>
      </w:pPr>
      <w:r w:rsidRPr="003D1C37">
        <w:rPr>
          <w:rFonts w:ascii="TradeGothic LT" w:eastAsia="TradeGothic LT" w:hAnsi="TradeGothic LT" w:cs="TradeGothic LT"/>
          <w:b/>
          <w:bCs/>
          <w:sz w:val="22"/>
          <w:szCs w:val="22"/>
          <w:u w:color="000000"/>
        </w:rPr>
        <w:t>FONDAZIONE HAYDN DI BOLZANO E TRENTO</w:t>
      </w:r>
    </w:p>
    <w:p w14:paraId="76B5F9E0" w14:textId="77777777" w:rsidR="00B16D18" w:rsidRDefault="003D1C37">
      <w:pPr>
        <w:pStyle w:val="Default"/>
        <w:spacing w:before="0" w:line="259" w:lineRule="auto"/>
        <w:jc w:val="right"/>
        <w:rPr>
          <w:rFonts w:ascii="TradeGothic LT" w:eastAsia="TradeGothic LT" w:hAnsi="TradeGothic LT" w:cs="TradeGothic LT"/>
          <w:sz w:val="22"/>
          <w:szCs w:val="22"/>
          <w:u w:color="000000"/>
        </w:rPr>
      </w:pPr>
      <w:r>
        <w:rPr>
          <w:rFonts w:ascii="TradeGothic LT" w:eastAsia="TradeGothic LT" w:hAnsi="TradeGothic LT" w:cs="TradeGothic LT"/>
          <w:sz w:val="22"/>
          <w:szCs w:val="22"/>
          <w:u w:color="000000"/>
        </w:rPr>
        <w:tab/>
        <w:t xml:space="preserve">Via </w:t>
      </w:r>
      <w:proofErr w:type="spellStart"/>
      <w:r>
        <w:rPr>
          <w:rFonts w:ascii="TradeGothic LT" w:eastAsia="TradeGothic LT" w:hAnsi="TradeGothic LT" w:cs="TradeGothic LT"/>
          <w:sz w:val="22"/>
          <w:szCs w:val="22"/>
          <w:u w:color="000000"/>
        </w:rPr>
        <w:t>Gilm</w:t>
      </w:r>
      <w:proofErr w:type="spellEnd"/>
      <w:r>
        <w:rPr>
          <w:rFonts w:ascii="TradeGothic LT" w:eastAsia="TradeGothic LT" w:hAnsi="TradeGothic LT" w:cs="TradeGothic LT"/>
          <w:sz w:val="22"/>
          <w:szCs w:val="22"/>
          <w:u w:color="000000"/>
        </w:rPr>
        <w:t>, 1/A</w:t>
      </w:r>
    </w:p>
    <w:p w14:paraId="3E400F1F" w14:textId="77777777" w:rsidR="00B16D18" w:rsidRDefault="003D1C37">
      <w:pPr>
        <w:pStyle w:val="Default"/>
        <w:spacing w:before="0" w:line="259" w:lineRule="auto"/>
        <w:jc w:val="right"/>
        <w:rPr>
          <w:rFonts w:ascii="TradeGothic LT" w:eastAsia="TradeGothic LT" w:hAnsi="TradeGothic LT" w:cs="TradeGothic LT"/>
          <w:sz w:val="22"/>
          <w:szCs w:val="22"/>
          <w:u w:color="000000"/>
        </w:rPr>
      </w:pPr>
      <w:r>
        <w:rPr>
          <w:rFonts w:ascii="TradeGothic LT" w:eastAsia="TradeGothic LT" w:hAnsi="TradeGothic LT" w:cs="TradeGothic LT"/>
          <w:sz w:val="22"/>
          <w:szCs w:val="22"/>
          <w:u w:color="000000"/>
        </w:rPr>
        <w:t>39100- BOLZANO</w:t>
      </w:r>
    </w:p>
    <w:p w14:paraId="3A90DEC5" w14:textId="77777777" w:rsidR="00B16D18" w:rsidRDefault="003D1C37">
      <w:pPr>
        <w:pStyle w:val="Default"/>
        <w:spacing w:before="0" w:line="259" w:lineRule="auto"/>
        <w:jc w:val="right"/>
        <w:rPr>
          <w:rFonts w:ascii="TradeGothic LT" w:eastAsia="TradeGothic LT" w:hAnsi="TradeGothic LT" w:cs="TradeGothic LT"/>
          <w:sz w:val="22"/>
          <w:szCs w:val="22"/>
          <w:u w:color="000000"/>
        </w:rPr>
      </w:pPr>
      <w:r>
        <w:rPr>
          <w:rFonts w:ascii="TradeGothic LT" w:eastAsia="TradeGothic LT" w:hAnsi="TradeGothic LT" w:cs="TradeGothic LT"/>
          <w:sz w:val="22"/>
          <w:szCs w:val="22"/>
          <w:u w:color="000000"/>
        </w:rPr>
        <w:t xml:space="preserve">e-mail: </w:t>
      </w:r>
      <w:hyperlink r:id="rId6" w:history="1">
        <w:r>
          <w:rPr>
            <w:rStyle w:val="Hyperlink0"/>
            <w:sz w:val="22"/>
            <w:szCs w:val="22"/>
          </w:rPr>
          <w:t>direzionegenerale@haydn.it</w:t>
        </w:r>
      </w:hyperlink>
    </w:p>
    <w:p w14:paraId="62BF027B" w14:textId="77777777" w:rsidR="00B16D18" w:rsidRDefault="003D1C37">
      <w:pPr>
        <w:pStyle w:val="Default"/>
        <w:spacing w:before="0" w:line="259" w:lineRule="auto"/>
        <w:jc w:val="right"/>
        <w:rPr>
          <w:rFonts w:ascii="TradeGothic LT" w:eastAsia="TradeGothic LT" w:hAnsi="TradeGothic LT" w:cs="TradeGothic LT"/>
          <w:sz w:val="22"/>
          <w:szCs w:val="22"/>
          <w:u w:color="000000"/>
        </w:rPr>
      </w:pPr>
      <w:r>
        <w:rPr>
          <w:rFonts w:ascii="TradeGothic LT" w:eastAsia="TradeGothic LT" w:hAnsi="TradeGothic LT" w:cs="TradeGothic LT"/>
          <w:sz w:val="22"/>
          <w:szCs w:val="22"/>
          <w:u w:color="000000"/>
        </w:rPr>
        <w:t xml:space="preserve">PEC: </w:t>
      </w:r>
      <w:hyperlink r:id="rId7" w:history="1">
        <w:r>
          <w:rPr>
            <w:rStyle w:val="Hyperlink0"/>
            <w:sz w:val="22"/>
            <w:szCs w:val="22"/>
          </w:rPr>
          <w:t>info@pec.haydn.it</w:t>
        </w:r>
      </w:hyperlink>
    </w:p>
    <w:p w14:paraId="54CF1D7F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28AB71CC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54395EB9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The </w:t>
      </w:r>
      <w:proofErr w:type="spellStart"/>
      <w:r>
        <w:rPr>
          <w:rFonts w:ascii="TradeGothic LT" w:eastAsia="TradeGothic LT" w:hAnsi="TradeGothic LT" w:cs="TradeGothic LT"/>
          <w:lang w:val="it-IT"/>
        </w:rPr>
        <w:t>undersigned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</w:t>
      </w:r>
      <w:proofErr w:type="spellStart"/>
      <w:r>
        <w:rPr>
          <w:rFonts w:ascii="TradeGothic LT" w:eastAsia="TradeGothic LT" w:hAnsi="TradeGothic LT" w:cs="TradeGothic LT"/>
          <w:lang w:val="it-IT"/>
        </w:rPr>
        <w:t>surname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________________________ first name ____________</w:t>
      </w:r>
    </w:p>
    <w:p w14:paraId="37F3C137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52E35EEF" w14:textId="05F53D63" w:rsidR="00B16D18" w:rsidRPr="003D1C37" w:rsidRDefault="003D1C37" w:rsidP="003D1C37">
      <w:pPr>
        <w:pStyle w:val="Body"/>
        <w:jc w:val="both"/>
        <w:rPr>
          <w:rFonts w:ascii="TradeGothic LT" w:eastAsia="TradeGothic LT" w:hAnsi="TradeGothic LT" w:cs="TradeGothic LT"/>
          <w:b/>
          <w:bCs/>
          <w:lang w:val="it-IT"/>
        </w:rPr>
      </w:pPr>
      <w:r w:rsidRPr="003D1C37">
        <w:rPr>
          <w:rFonts w:ascii="TradeGothic LT" w:eastAsia="TradeGothic LT" w:hAnsi="TradeGothic LT" w:cs="TradeGothic LT"/>
          <w:b/>
          <w:bCs/>
          <w:lang w:val="it-IT"/>
        </w:rPr>
        <w:t xml:space="preserve">REQUESTS </w:t>
      </w:r>
      <w:r>
        <w:rPr>
          <w:rFonts w:ascii="TradeGothic LT" w:eastAsia="TradeGothic LT" w:hAnsi="TradeGothic LT" w:cs="TradeGothic LT"/>
          <w:lang w:val="it-IT"/>
        </w:rPr>
        <w:t xml:space="preserve">to be </w:t>
      </w:r>
      <w:proofErr w:type="spellStart"/>
      <w:r>
        <w:rPr>
          <w:rFonts w:ascii="TradeGothic LT" w:eastAsia="TradeGothic LT" w:hAnsi="TradeGothic LT" w:cs="TradeGothic LT"/>
          <w:lang w:val="it-IT"/>
        </w:rPr>
        <w:t>admitted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participate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the </w:t>
      </w:r>
      <w:proofErr w:type="spellStart"/>
      <w:r>
        <w:rPr>
          <w:rFonts w:ascii="TradeGothic LT" w:eastAsia="TradeGothic LT" w:hAnsi="TradeGothic LT" w:cs="TradeGothic LT"/>
          <w:lang w:val="it-IT"/>
        </w:rPr>
        <w:t>selection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referred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above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. For </w:t>
      </w:r>
      <w:proofErr w:type="spellStart"/>
      <w:r>
        <w:rPr>
          <w:rFonts w:ascii="TradeGothic LT" w:eastAsia="TradeGothic LT" w:hAnsi="TradeGothic LT" w:cs="TradeGothic LT"/>
          <w:lang w:val="it-IT"/>
        </w:rPr>
        <w:t>this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purpose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under </w:t>
      </w:r>
      <w:proofErr w:type="spellStart"/>
      <w:r>
        <w:rPr>
          <w:rFonts w:ascii="TradeGothic LT" w:eastAsia="TradeGothic LT" w:hAnsi="TradeGothic LT" w:cs="TradeGothic LT"/>
          <w:lang w:val="it-IT"/>
        </w:rPr>
        <w:t>his</w:t>
      </w:r>
      <w:proofErr w:type="spellEnd"/>
      <w:r>
        <w:rPr>
          <w:rFonts w:ascii="TradeGothic LT" w:eastAsia="TradeGothic LT" w:hAnsi="TradeGothic LT" w:cs="TradeGothic LT"/>
          <w:lang w:val="it-IT"/>
        </w:rPr>
        <w:t>/</w:t>
      </w:r>
      <w:proofErr w:type="spellStart"/>
      <w:r>
        <w:rPr>
          <w:rFonts w:ascii="TradeGothic LT" w:eastAsia="TradeGothic LT" w:hAnsi="TradeGothic LT" w:cs="TradeGothic LT"/>
          <w:lang w:val="it-IT"/>
        </w:rPr>
        <w:t>her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own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responsibility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pursuant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Presidential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Decree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445/2000 and </w:t>
      </w:r>
      <w:proofErr w:type="spellStart"/>
      <w:r>
        <w:rPr>
          <w:rFonts w:ascii="TradeGothic LT" w:eastAsia="TradeGothic LT" w:hAnsi="TradeGothic LT" w:cs="TradeGothic LT"/>
          <w:lang w:val="it-IT"/>
        </w:rPr>
        <w:t>being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aware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the </w:t>
      </w:r>
      <w:proofErr w:type="spellStart"/>
      <w:r>
        <w:rPr>
          <w:rFonts w:ascii="TradeGothic LT" w:eastAsia="TradeGothic LT" w:hAnsi="TradeGothic LT" w:cs="TradeGothic LT"/>
          <w:lang w:val="it-IT"/>
        </w:rPr>
        <w:t>criminal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penalties under </w:t>
      </w:r>
      <w:proofErr w:type="spellStart"/>
      <w:r>
        <w:rPr>
          <w:rFonts w:ascii="TradeGothic LT" w:eastAsia="TradeGothic LT" w:hAnsi="TradeGothic LT" w:cs="TradeGothic LT"/>
          <w:lang w:val="it-IT"/>
        </w:rPr>
        <w:t>Article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76 </w:t>
      </w:r>
      <w:proofErr w:type="spellStart"/>
      <w:r>
        <w:rPr>
          <w:rFonts w:ascii="TradeGothic LT" w:eastAsia="TradeGothic LT" w:hAnsi="TradeGothic LT" w:cs="TradeGothic LT"/>
          <w:lang w:val="it-IT"/>
        </w:rPr>
        <w:t>as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well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</w:t>
      </w:r>
      <w:proofErr w:type="spellStart"/>
      <w:r>
        <w:rPr>
          <w:rFonts w:ascii="TradeGothic LT" w:eastAsia="TradeGothic LT" w:hAnsi="TradeGothic LT" w:cs="TradeGothic LT"/>
          <w:lang w:val="it-IT"/>
        </w:rPr>
        <w:t>consequences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under </w:t>
      </w:r>
      <w:proofErr w:type="spellStart"/>
      <w:r>
        <w:rPr>
          <w:rFonts w:ascii="TradeGothic LT" w:eastAsia="TradeGothic LT" w:hAnsi="TradeGothic LT" w:cs="TradeGothic LT"/>
          <w:lang w:val="it-IT"/>
        </w:rPr>
        <w:t>Article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75 of the </w:t>
      </w:r>
      <w:proofErr w:type="spellStart"/>
      <w:r>
        <w:rPr>
          <w:rFonts w:ascii="TradeGothic LT" w:eastAsia="TradeGothic LT" w:hAnsi="TradeGothic LT" w:cs="TradeGothic LT"/>
          <w:lang w:val="it-IT"/>
        </w:rPr>
        <w:t>same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Decree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the event of false </w:t>
      </w:r>
      <w:proofErr w:type="spellStart"/>
      <w:r>
        <w:rPr>
          <w:rFonts w:ascii="TradeGothic LT" w:eastAsia="TradeGothic LT" w:hAnsi="TradeGothic LT" w:cs="TradeGothic LT"/>
          <w:lang w:val="it-IT"/>
        </w:rPr>
        <w:t>declaration</w:t>
      </w:r>
      <w:proofErr w:type="spellEnd"/>
    </w:p>
    <w:p w14:paraId="77BDE8C9" w14:textId="77777777" w:rsidR="00B16D18" w:rsidRDefault="00B16D18">
      <w:pPr>
        <w:pStyle w:val="Body"/>
        <w:jc w:val="center"/>
        <w:rPr>
          <w:rFonts w:ascii="TradeGothic LT" w:eastAsia="TradeGothic LT" w:hAnsi="TradeGothic LT" w:cs="TradeGothic LT"/>
          <w:lang w:val="it-IT"/>
        </w:rPr>
      </w:pPr>
    </w:p>
    <w:p w14:paraId="4B9871C9" w14:textId="77777777" w:rsidR="00B16D18" w:rsidRPr="003D1C37" w:rsidRDefault="003D1C37" w:rsidP="003D1C37">
      <w:pPr>
        <w:pStyle w:val="Body"/>
        <w:rPr>
          <w:rFonts w:ascii="TradeGothic LT" w:eastAsia="TradeGothic LT" w:hAnsi="TradeGothic LT" w:cs="TradeGothic LT"/>
          <w:b/>
          <w:bCs/>
          <w:lang w:val="it-IT"/>
        </w:rPr>
      </w:pPr>
      <w:r w:rsidRPr="003D1C37">
        <w:rPr>
          <w:rFonts w:ascii="TradeGothic LT" w:eastAsia="TradeGothic LT" w:hAnsi="TradeGothic LT" w:cs="TradeGothic LT"/>
          <w:b/>
          <w:bCs/>
          <w:lang w:val="it-IT"/>
        </w:rPr>
        <w:t>DECLARES</w:t>
      </w:r>
    </w:p>
    <w:p w14:paraId="32521525" w14:textId="77777777" w:rsidR="00B16D18" w:rsidRDefault="00B16D18">
      <w:pPr>
        <w:pStyle w:val="Body"/>
        <w:jc w:val="center"/>
        <w:rPr>
          <w:rFonts w:ascii="TradeGothic LT" w:eastAsia="TradeGothic LT" w:hAnsi="TradeGothic LT" w:cs="TradeGothic LT"/>
          <w:lang w:val="it-IT"/>
        </w:rPr>
      </w:pPr>
    </w:p>
    <w:p w14:paraId="12020037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1) to </w:t>
      </w:r>
      <w:proofErr w:type="spellStart"/>
      <w:r>
        <w:rPr>
          <w:rFonts w:ascii="TradeGothic LT" w:eastAsia="TradeGothic LT" w:hAnsi="TradeGothic LT" w:cs="TradeGothic LT"/>
          <w:lang w:val="it-IT"/>
        </w:rPr>
        <w:t>have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been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born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__________________________ (Province ___) (Country) _________ on ____________;</w:t>
      </w:r>
    </w:p>
    <w:p w14:paraId="71CEF44D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2B7F2243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2) </w:t>
      </w:r>
      <w:proofErr w:type="spellStart"/>
      <w:r>
        <w:rPr>
          <w:rFonts w:ascii="TradeGothic LT" w:eastAsia="TradeGothic LT" w:hAnsi="TradeGothic LT" w:cs="TradeGothic LT"/>
          <w:lang w:val="it-IT"/>
        </w:rPr>
        <w:t>that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his</w:t>
      </w:r>
      <w:proofErr w:type="spellEnd"/>
      <w:r>
        <w:rPr>
          <w:rFonts w:ascii="TradeGothic LT" w:eastAsia="TradeGothic LT" w:hAnsi="TradeGothic LT" w:cs="TradeGothic LT"/>
          <w:lang w:val="it-IT"/>
        </w:rPr>
        <w:t>/</w:t>
      </w:r>
      <w:proofErr w:type="spellStart"/>
      <w:r>
        <w:rPr>
          <w:rFonts w:ascii="TradeGothic LT" w:eastAsia="TradeGothic LT" w:hAnsi="TradeGothic LT" w:cs="TradeGothic LT"/>
          <w:lang w:val="it-IT"/>
        </w:rPr>
        <w:t>her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Tax Code </w:t>
      </w:r>
      <w:proofErr w:type="spellStart"/>
      <w:r>
        <w:rPr>
          <w:rFonts w:ascii="TradeGothic LT" w:eastAsia="TradeGothic LT" w:hAnsi="TradeGothic LT" w:cs="TradeGothic LT"/>
          <w:lang w:val="it-IT"/>
        </w:rPr>
        <w:t>is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r>
        <w:rPr>
          <w:rFonts w:ascii="TradeGothic LT" w:eastAsia="TradeGothic LT" w:hAnsi="TradeGothic LT" w:cs="TradeGothic LT"/>
          <w:lang w:val="it-IT"/>
        </w:rPr>
        <w:t>__________________________________________;</w:t>
      </w:r>
    </w:p>
    <w:p w14:paraId="47523A95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389E4297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3) to be </w:t>
      </w:r>
      <w:proofErr w:type="spellStart"/>
      <w:r>
        <w:rPr>
          <w:rFonts w:ascii="TradeGothic LT" w:eastAsia="TradeGothic LT" w:hAnsi="TradeGothic LT" w:cs="TradeGothic LT"/>
          <w:lang w:val="it-IT"/>
        </w:rPr>
        <w:t>resident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_______________________________ (Postal Code) ____________ (Province ____) Street _________________________________________ No. _______ telephone </w:t>
      </w:r>
      <w:proofErr w:type="spellStart"/>
      <w:r>
        <w:rPr>
          <w:rFonts w:ascii="TradeGothic LT" w:eastAsia="TradeGothic LT" w:hAnsi="TradeGothic LT" w:cs="TradeGothic LT"/>
          <w:lang w:val="it-IT"/>
        </w:rPr>
        <w:t>number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_____________________ e-mail </w:t>
      </w:r>
      <w:proofErr w:type="spellStart"/>
      <w:r>
        <w:rPr>
          <w:rFonts w:ascii="TradeGothic LT" w:eastAsia="TradeGothic LT" w:hAnsi="TradeGothic LT" w:cs="TradeGothic LT"/>
          <w:lang w:val="it-IT"/>
        </w:rPr>
        <w:t>address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for </w:t>
      </w:r>
      <w:proofErr w:type="spellStart"/>
      <w:r>
        <w:rPr>
          <w:rFonts w:ascii="TradeGothic LT" w:eastAsia="TradeGothic LT" w:hAnsi="TradeGothic LT" w:cs="TradeGothic LT"/>
          <w:lang w:val="it-IT"/>
        </w:rPr>
        <w:t>communications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relating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this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selection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__________________________________;</w:t>
      </w:r>
    </w:p>
    <w:p w14:paraId="2A6D7A3E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44F758C4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4) to be: in </w:t>
      </w:r>
      <w:proofErr w:type="spellStart"/>
      <w:r>
        <w:rPr>
          <w:rFonts w:ascii="TradeGothic LT" w:eastAsia="TradeGothic LT" w:hAnsi="TradeGothic LT" w:cs="TradeGothic LT"/>
          <w:lang w:val="it-IT"/>
        </w:rPr>
        <w:t>possession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</w:t>
      </w:r>
      <w:proofErr w:type="spellStart"/>
      <w:r>
        <w:rPr>
          <w:rFonts w:ascii="TradeGothic LT" w:eastAsia="TradeGothic LT" w:hAnsi="TradeGothic LT" w:cs="TradeGothic LT"/>
          <w:lang w:val="it-IT"/>
        </w:rPr>
        <w:t>Italian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citizenship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; or ☐ </w:t>
      </w:r>
      <w:r>
        <w:rPr>
          <w:rFonts w:ascii="TradeGothic LT" w:eastAsia="TradeGothic LT" w:hAnsi="TradeGothic LT" w:cs="TradeGothic LT"/>
          <w:lang w:val="it-IT"/>
        </w:rPr>
        <w:t xml:space="preserve">to be: a </w:t>
      </w:r>
      <w:proofErr w:type="spellStart"/>
      <w:r>
        <w:rPr>
          <w:rFonts w:ascii="TradeGothic LT" w:eastAsia="TradeGothic LT" w:hAnsi="TradeGothic LT" w:cs="TradeGothic LT"/>
          <w:lang w:val="it-IT"/>
        </w:rPr>
        <w:t>citizen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the following </w:t>
      </w:r>
      <w:proofErr w:type="spellStart"/>
      <w:r>
        <w:rPr>
          <w:rFonts w:ascii="TradeGothic LT" w:eastAsia="TradeGothic LT" w:hAnsi="TradeGothic LT" w:cs="TradeGothic LT"/>
          <w:lang w:val="it-IT"/>
        </w:rPr>
        <w:t>Member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State of the </w:t>
      </w:r>
      <w:proofErr w:type="spellStart"/>
      <w:r>
        <w:rPr>
          <w:rFonts w:ascii="TradeGothic LT" w:eastAsia="TradeGothic LT" w:hAnsi="TradeGothic LT" w:cs="TradeGothic LT"/>
          <w:lang w:val="it-IT"/>
        </w:rPr>
        <w:t>European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Union: ____________________; or ☐ to be: a non-EU </w:t>
      </w:r>
      <w:proofErr w:type="spellStart"/>
      <w:r>
        <w:rPr>
          <w:rFonts w:ascii="TradeGothic LT" w:eastAsia="TradeGothic LT" w:hAnsi="TradeGothic LT" w:cs="TradeGothic LT"/>
          <w:lang w:val="it-IT"/>
        </w:rPr>
        <w:t>citizen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the State _____________________ holding a </w:t>
      </w:r>
      <w:proofErr w:type="spellStart"/>
      <w:r>
        <w:rPr>
          <w:rFonts w:ascii="TradeGothic LT" w:eastAsia="TradeGothic LT" w:hAnsi="TradeGothic LT" w:cs="TradeGothic LT"/>
          <w:lang w:val="it-IT"/>
        </w:rPr>
        <w:t>valid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residence </w:t>
      </w:r>
      <w:proofErr w:type="spellStart"/>
      <w:r>
        <w:rPr>
          <w:rFonts w:ascii="TradeGothic LT" w:eastAsia="TradeGothic LT" w:hAnsi="TradeGothic LT" w:cs="TradeGothic LT"/>
          <w:lang w:val="it-IT"/>
        </w:rPr>
        <w:t>permit</w:t>
      </w:r>
      <w:proofErr w:type="spellEnd"/>
      <w:r>
        <w:rPr>
          <w:rFonts w:ascii="TradeGothic LT" w:eastAsia="TradeGothic LT" w:hAnsi="TradeGothic LT" w:cs="TradeGothic LT"/>
          <w:lang w:val="it-IT"/>
        </w:rPr>
        <w:t>;</w:t>
      </w:r>
    </w:p>
    <w:p w14:paraId="6015328A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2840C215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5) </w:t>
      </w:r>
      <w:proofErr w:type="spellStart"/>
      <w:r>
        <w:rPr>
          <w:rFonts w:ascii="TradeGothic LT" w:eastAsia="TradeGothic LT" w:hAnsi="TradeGothic LT" w:cs="TradeGothic LT"/>
          <w:lang w:val="it-IT"/>
        </w:rPr>
        <w:t>not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have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criminal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convictions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 </w:t>
      </w:r>
      <w:proofErr w:type="spellStart"/>
      <w:r>
        <w:rPr>
          <w:rFonts w:ascii="TradeGothic LT" w:eastAsia="TradeGothic LT" w:hAnsi="TradeGothic LT" w:cs="TradeGothic LT"/>
          <w:lang w:val="it-IT"/>
        </w:rPr>
        <w:t>not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have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pending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criminal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proceedings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that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have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entailed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or </w:t>
      </w:r>
      <w:proofErr w:type="spellStart"/>
      <w:r>
        <w:rPr>
          <w:rFonts w:ascii="TradeGothic LT" w:eastAsia="TradeGothic LT" w:hAnsi="TradeGothic LT" w:cs="TradeGothic LT"/>
          <w:lang w:val="it-IT"/>
        </w:rPr>
        <w:t>entail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 </w:t>
      </w:r>
      <w:proofErr w:type="spellStart"/>
      <w:r>
        <w:rPr>
          <w:rFonts w:ascii="TradeGothic LT" w:eastAsia="TradeGothic LT" w:hAnsi="TradeGothic LT" w:cs="TradeGothic LT"/>
          <w:lang w:val="it-IT"/>
        </w:rPr>
        <w:t>accessory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penalty the </w:t>
      </w:r>
      <w:proofErr w:type="spellStart"/>
      <w:r>
        <w:rPr>
          <w:rFonts w:ascii="TradeGothic LT" w:eastAsia="TradeGothic LT" w:hAnsi="TradeGothic LT" w:cs="TradeGothic LT"/>
          <w:lang w:val="it-IT"/>
        </w:rPr>
        <w:t>incapacity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contract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with the Public Administration;</w:t>
      </w:r>
    </w:p>
    <w:p w14:paraId="57627353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76EF0CDE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6) to </w:t>
      </w:r>
      <w:proofErr w:type="spellStart"/>
      <w:r>
        <w:rPr>
          <w:rFonts w:ascii="TradeGothic LT" w:eastAsia="TradeGothic LT" w:hAnsi="TradeGothic LT" w:cs="TradeGothic LT"/>
          <w:lang w:val="it-IT"/>
        </w:rPr>
        <w:t>enjoy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civil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 </w:t>
      </w:r>
      <w:proofErr w:type="spellStart"/>
      <w:r>
        <w:rPr>
          <w:rFonts w:ascii="TradeGothic LT" w:eastAsia="TradeGothic LT" w:hAnsi="TradeGothic LT" w:cs="TradeGothic LT"/>
          <w:lang w:val="it-IT"/>
        </w:rPr>
        <w:t>political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rights</w:t>
      </w:r>
      <w:proofErr w:type="spellEnd"/>
      <w:r>
        <w:rPr>
          <w:rFonts w:ascii="TradeGothic LT" w:eastAsia="TradeGothic LT" w:hAnsi="TradeGothic LT" w:cs="TradeGothic LT"/>
          <w:lang w:val="it-IT"/>
        </w:rPr>
        <w:t>.</w:t>
      </w:r>
    </w:p>
    <w:p w14:paraId="4BCD990F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2975AA65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7) to </w:t>
      </w:r>
      <w:proofErr w:type="spellStart"/>
      <w:r>
        <w:rPr>
          <w:rFonts w:ascii="TradeGothic LT" w:eastAsia="TradeGothic LT" w:hAnsi="TradeGothic LT" w:cs="TradeGothic LT"/>
          <w:lang w:val="it-IT"/>
        </w:rPr>
        <w:t>have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 </w:t>
      </w:r>
      <w:proofErr w:type="spellStart"/>
      <w:r>
        <w:rPr>
          <w:rFonts w:ascii="TradeGothic LT" w:eastAsia="TradeGothic LT" w:hAnsi="TradeGothic LT" w:cs="TradeGothic LT"/>
          <w:lang w:val="it-IT"/>
        </w:rPr>
        <w:t>excellent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knowledge of the ☐ </w:t>
      </w:r>
      <w:proofErr w:type="spellStart"/>
      <w:r>
        <w:rPr>
          <w:rFonts w:ascii="TradeGothic LT" w:eastAsia="TradeGothic LT" w:hAnsi="TradeGothic LT" w:cs="TradeGothic LT"/>
          <w:lang w:val="it-IT"/>
        </w:rPr>
        <w:t>Italian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☐ German </w:t>
      </w:r>
      <w:proofErr w:type="spellStart"/>
      <w:r>
        <w:rPr>
          <w:rFonts w:ascii="TradeGothic LT" w:eastAsia="TradeGothic LT" w:hAnsi="TradeGothic LT" w:cs="TradeGothic LT"/>
          <w:lang w:val="it-IT"/>
        </w:rPr>
        <w:t>language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</w:t>
      </w:r>
      <w:proofErr w:type="spellStart"/>
      <w:r>
        <w:rPr>
          <w:rFonts w:ascii="TradeGothic LT" w:eastAsia="TradeGothic LT" w:hAnsi="TradeGothic LT" w:cs="TradeGothic LT"/>
          <w:lang w:val="it-IT"/>
        </w:rPr>
        <w:t>written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 </w:t>
      </w:r>
      <w:proofErr w:type="spellStart"/>
      <w:r>
        <w:rPr>
          <w:rFonts w:ascii="TradeGothic LT" w:eastAsia="TradeGothic LT" w:hAnsi="TradeGothic LT" w:cs="TradeGothic LT"/>
          <w:lang w:val="it-IT"/>
        </w:rPr>
        <w:t>spoken</w:t>
      </w:r>
      <w:proofErr w:type="spellEnd"/>
      <w:r>
        <w:rPr>
          <w:rFonts w:ascii="TradeGothic LT" w:eastAsia="TradeGothic LT" w:hAnsi="TradeGothic LT" w:cs="TradeGothic LT"/>
          <w:lang w:val="it-IT"/>
        </w:rPr>
        <w:t>;</w:t>
      </w:r>
    </w:p>
    <w:p w14:paraId="2216A548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59CF84A9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8) to </w:t>
      </w:r>
      <w:proofErr w:type="spellStart"/>
      <w:r>
        <w:rPr>
          <w:rFonts w:ascii="TradeGothic LT" w:eastAsia="TradeGothic LT" w:hAnsi="TradeGothic LT" w:cs="TradeGothic LT"/>
          <w:lang w:val="it-IT"/>
        </w:rPr>
        <w:t>have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 </w:t>
      </w:r>
      <w:proofErr w:type="spellStart"/>
      <w:r>
        <w:rPr>
          <w:rFonts w:ascii="TradeGothic LT" w:eastAsia="TradeGothic LT" w:hAnsi="TradeGothic LT" w:cs="TradeGothic LT"/>
          <w:lang w:val="it-IT"/>
        </w:rPr>
        <w:t>excellent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knowledge of the English </w:t>
      </w:r>
      <w:proofErr w:type="spellStart"/>
      <w:r>
        <w:rPr>
          <w:rFonts w:ascii="TradeGothic LT" w:eastAsia="TradeGothic LT" w:hAnsi="TradeGothic LT" w:cs="TradeGothic LT"/>
          <w:lang w:val="it-IT"/>
        </w:rPr>
        <w:t>language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</w:t>
      </w:r>
      <w:proofErr w:type="spellStart"/>
      <w:r>
        <w:rPr>
          <w:rFonts w:ascii="TradeGothic LT" w:eastAsia="TradeGothic LT" w:hAnsi="TradeGothic LT" w:cs="TradeGothic LT"/>
          <w:lang w:val="it-IT"/>
        </w:rPr>
        <w:t>written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 </w:t>
      </w:r>
      <w:proofErr w:type="spellStart"/>
      <w:r>
        <w:rPr>
          <w:rFonts w:ascii="TradeGothic LT" w:eastAsia="TradeGothic LT" w:hAnsi="TradeGothic LT" w:cs="TradeGothic LT"/>
          <w:lang w:val="it-IT"/>
        </w:rPr>
        <w:t>spoken</w:t>
      </w:r>
      <w:proofErr w:type="spellEnd"/>
      <w:r>
        <w:rPr>
          <w:rFonts w:ascii="TradeGothic LT" w:eastAsia="TradeGothic LT" w:hAnsi="TradeGothic LT" w:cs="TradeGothic LT"/>
          <w:lang w:val="it-IT"/>
        </w:rPr>
        <w:t>;</w:t>
      </w:r>
    </w:p>
    <w:p w14:paraId="09212881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581B9FEC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9) </w:t>
      </w:r>
      <w:proofErr w:type="spellStart"/>
      <w:r>
        <w:rPr>
          <w:rFonts w:ascii="TradeGothic LT" w:eastAsia="TradeGothic LT" w:hAnsi="TradeGothic LT" w:cs="TradeGothic LT"/>
          <w:lang w:val="it-IT"/>
        </w:rPr>
        <w:t>not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hold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 </w:t>
      </w:r>
      <w:proofErr w:type="spellStart"/>
      <w:r>
        <w:rPr>
          <w:rFonts w:ascii="TradeGothic LT" w:eastAsia="TradeGothic LT" w:hAnsi="TradeGothic LT" w:cs="TradeGothic LT"/>
          <w:lang w:val="it-IT"/>
        </w:rPr>
        <w:t>role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and/or </w:t>
      </w:r>
      <w:proofErr w:type="spellStart"/>
      <w:r>
        <w:rPr>
          <w:rFonts w:ascii="TradeGothic LT" w:eastAsia="TradeGothic LT" w:hAnsi="TradeGothic LT" w:cs="TradeGothic LT"/>
          <w:lang w:val="it-IT"/>
        </w:rPr>
        <w:t>assignment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similar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that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referred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in </w:t>
      </w:r>
      <w:proofErr w:type="spellStart"/>
      <w:r>
        <w:rPr>
          <w:rFonts w:ascii="TradeGothic LT" w:eastAsia="TradeGothic LT" w:hAnsi="TradeGothic LT" w:cs="TradeGothic LT"/>
          <w:lang w:val="it-IT"/>
        </w:rPr>
        <w:t>this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Notice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</w:t>
      </w:r>
      <w:proofErr w:type="spellStart"/>
      <w:r>
        <w:rPr>
          <w:rFonts w:ascii="TradeGothic LT" w:eastAsia="TradeGothic LT" w:hAnsi="TradeGothic LT" w:cs="TradeGothic LT"/>
          <w:lang w:val="it-IT"/>
        </w:rPr>
        <w:t>other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Theatres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and/or Institutions </w:t>
      </w:r>
      <w:proofErr w:type="spellStart"/>
      <w:r>
        <w:rPr>
          <w:rFonts w:ascii="TradeGothic LT" w:eastAsia="TradeGothic LT" w:hAnsi="TradeGothic LT" w:cs="TradeGothic LT"/>
          <w:lang w:val="it-IT"/>
        </w:rPr>
        <w:t>operating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the </w:t>
      </w:r>
      <w:proofErr w:type="spellStart"/>
      <w:r>
        <w:rPr>
          <w:rFonts w:ascii="TradeGothic LT" w:eastAsia="TradeGothic LT" w:hAnsi="TradeGothic LT" w:cs="TradeGothic LT"/>
          <w:lang w:val="it-IT"/>
        </w:rPr>
        <w:t>performing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arts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sector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within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national </w:t>
      </w:r>
      <w:proofErr w:type="spellStart"/>
      <w:r>
        <w:rPr>
          <w:rFonts w:ascii="TradeGothic LT" w:eastAsia="TradeGothic LT" w:hAnsi="TradeGothic LT" w:cs="TradeGothic LT"/>
          <w:lang w:val="it-IT"/>
        </w:rPr>
        <w:t>territory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with the support of the Single Fund for the </w:t>
      </w:r>
      <w:proofErr w:type="spellStart"/>
      <w:r>
        <w:rPr>
          <w:rFonts w:ascii="TradeGothic LT" w:eastAsia="TradeGothic LT" w:hAnsi="TradeGothic LT" w:cs="TradeGothic LT"/>
          <w:lang w:val="it-IT"/>
        </w:rPr>
        <w:t>Performing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Arts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; </w:t>
      </w:r>
      <w:proofErr w:type="spellStart"/>
      <w:r>
        <w:rPr>
          <w:rFonts w:ascii="TradeGothic LT" w:eastAsia="TradeGothic LT" w:hAnsi="TradeGothic LT" w:cs="TradeGothic LT"/>
          <w:lang w:val="it-IT"/>
        </w:rPr>
        <w:t>otherwise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to </w:t>
      </w:r>
      <w:proofErr w:type="spellStart"/>
      <w:r>
        <w:rPr>
          <w:rFonts w:ascii="TradeGothic LT" w:eastAsia="TradeGothic LT" w:hAnsi="TradeGothic LT" w:cs="TradeGothic LT"/>
          <w:lang w:val="it-IT"/>
        </w:rPr>
        <w:t>renounce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</w:t>
      </w:r>
      <w:proofErr w:type="spellStart"/>
      <w:r>
        <w:rPr>
          <w:rFonts w:ascii="TradeGothic LT" w:eastAsia="TradeGothic LT" w:hAnsi="TradeGothic LT" w:cs="TradeGothic LT"/>
          <w:lang w:val="it-IT"/>
        </w:rPr>
        <w:t>previous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role</w:t>
      </w:r>
      <w:proofErr w:type="spellEnd"/>
      <w:r>
        <w:rPr>
          <w:rFonts w:ascii="TradeGothic LT" w:eastAsia="TradeGothic LT" w:hAnsi="TradeGothic LT" w:cs="TradeGothic LT"/>
          <w:lang w:val="it-IT"/>
        </w:rPr>
        <w:t>/</w:t>
      </w:r>
      <w:proofErr w:type="spellStart"/>
      <w:r>
        <w:rPr>
          <w:rFonts w:ascii="TradeGothic LT" w:eastAsia="TradeGothic LT" w:hAnsi="TradeGothic LT" w:cs="TradeGothic LT"/>
          <w:lang w:val="it-IT"/>
        </w:rPr>
        <w:t>assignment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held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</w:t>
      </w:r>
      <w:proofErr w:type="spellStart"/>
      <w:r>
        <w:rPr>
          <w:rFonts w:ascii="TradeGothic LT" w:eastAsia="TradeGothic LT" w:hAnsi="TradeGothic LT" w:cs="TradeGothic LT"/>
          <w:lang w:val="it-IT"/>
        </w:rPr>
        <w:t>order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obtain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</w:t>
      </w:r>
      <w:proofErr w:type="spellStart"/>
      <w:r>
        <w:rPr>
          <w:rFonts w:ascii="TradeGothic LT" w:eastAsia="TradeGothic LT" w:hAnsi="TradeGothic LT" w:cs="TradeGothic LT"/>
          <w:lang w:val="it-IT"/>
        </w:rPr>
        <w:t>appointment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Artistic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Director of the Foundation;</w:t>
      </w:r>
    </w:p>
    <w:p w14:paraId="36D31061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5A282570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lastRenderedPageBreak/>
        <w:t xml:space="preserve">10) to </w:t>
      </w:r>
      <w:proofErr w:type="spellStart"/>
      <w:r>
        <w:rPr>
          <w:rFonts w:ascii="TradeGothic LT" w:eastAsia="TradeGothic LT" w:hAnsi="TradeGothic LT" w:cs="TradeGothic LT"/>
          <w:lang w:val="it-IT"/>
        </w:rPr>
        <w:t>unconditionally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accept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all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</w:t>
      </w:r>
      <w:proofErr w:type="spellStart"/>
      <w:r>
        <w:rPr>
          <w:rFonts w:ascii="TradeGothic LT" w:eastAsia="TradeGothic LT" w:hAnsi="TradeGothic LT" w:cs="TradeGothic LT"/>
          <w:lang w:val="it-IT"/>
        </w:rPr>
        <w:t>provisions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contained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the </w:t>
      </w:r>
      <w:proofErr w:type="spellStart"/>
      <w:r>
        <w:rPr>
          <w:rFonts w:ascii="TradeGothic LT" w:eastAsia="TradeGothic LT" w:hAnsi="TradeGothic LT" w:cs="TradeGothic LT"/>
          <w:lang w:val="it-IT"/>
        </w:rPr>
        <w:t>Notice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</w:t>
      </w:r>
      <w:proofErr w:type="spellStart"/>
      <w:r>
        <w:rPr>
          <w:rFonts w:ascii="TradeGothic LT" w:eastAsia="TradeGothic LT" w:hAnsi="TradeGothic LT" w:cs="TradeGothic LT"/>
          <w:lang w:val="it-IT"/>
        </w:rPr>
        <w:t>selection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referred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above</w:t>
      </w:r>
      <w:proofErr w:type="spellEnd"/>
      <w:r>
        <w:rPr>
          <w:rFonts w:ascii="TradeGothic LT" w:eastAsia="TradeGothic LT" w:hAnsi="TradeGothic LT" w:cs="TradeGothic LT"/>
          <w:lang w:val="it-IT"/>
        </w:rPr>
        <w:t>;</w:t>
      </w:r>
    </w:p>
    <w:p w14:paraId="51312F79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66F72379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11) to </w:t>
      </w:r>
      <w:proofErr w:type="spellStart"/>
      <w:r>
        <w:rPr>
          <w:rFonts w:ascii="TradeGothic LT" w:eastAsia="TradeGothic LT" w:hAnsi="TradeGothic LT" w:cs="TradeGothic LT"/>
          <w:lang w:val="it-IT"/>
        </w:rPr>
        <w:t>give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his</w:t>
      </w:r>
      <w:proofErr w:type="spellEnd"/>
      <w:r>
        <w:rPr>
          <w:rFonts w:ascii="TradeGothic LT" w:eastAsia="TradeGothic LT" w:hAnsi="TradeGothic LT" w:cs="TradeGothic LT"/>
          <w:lang w:val="it-IT"/>
        </w:rPr>
        <w:t>/</w:t>
      </w:r>
      <w:proofErr w:type="spellStart"/>
      <w:r>
        <w:rPr>
          <w:rFonts w:ascii="TradeGothic LT" w:eastAsia="TradeGothic LT" w:hAnsi="TradeGothic LT" w:cs="TradeGothic LT"/>
          <w:lang w:val="it-IT"/>
        </w:rPr>
        <w:t>her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consent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the processing of personal data by the Haydn Foundation of Bolzano and Trento </w:t>
      </w:r>
      <w:proofErr w:type="spellStart"/>
      <w:r>
        <w:rPr>
          <w:rFonts w:ascii="TradeGothic LT" w:eastAsia="TradeGothic LT" w:hAnsi="TradeGothic LT" w:cs="TradeGothic LT"/>
          <w:lang w:val="it-IT"/>
        </w:rPr>
        <w:t>pursuant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the GDPR – EU </w:t>
      </w:r>
      <w:proofErr w:type="spellStart"/>
      <w:r>
        <w:rPr>
          <w:rFonts w:ascii="TradeGothic LT" w:eastAsia="TradeGothic LT" w:hAnsi="TradeGothic LT" w:cs="TradeGothic LT"/>
          <w:lang w:val="it-IT"/>
        </w:rPr>
        <w:t>Regulation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2016/679.</w:t>
      </w:r>
    </w:p>
    <w:p w14:paraId="3218D617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7DD9F0DE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Attached to </w:t>
      </w:r>
      <w:proofErr w:type="spellStart"/>
      <w:r>
        <w:rPr>
          <w:rFonts w:ascii="TradeGothic LT" w:eastAsia="TradeGothic LT" w:hAnsi="TradeGothic LT" w:cs="TradeGothic LT"/>
          <w:lang w:val="it-IT"/>
        </w:rPr>
        <w:t>this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application</w:t>
      </w:r>
      <w:proofErr w:type="spellEnd"/>
      <w:r>
        <w:rPr>
          <w:rFonts w:ascii="TradeGothic LT" w:eastAsia="TradeGothic LT" w:hAnsi="TradeGothic LT" w:cs="TradeGothic LT"/>
          <w:lang w:val="it-IT"/>
        </w:rPr>
        <w:t>:</w:t>
      </w:r>
    </w:p>
    <w:p w14:paraId="2CFA5D8D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1. A </w:t>
      </w:r>
      <w:proofErr w:type="spellStart"/>
      <w:r>
        <w:rPr>
          <w:rFonts w:ascii="TradeGothic LT" w:eastAsia="TradeGothic LT" w:hAnsi="TradeGothic LT" w:cs="TradeGothic LT"/>
          <w:lang w:val="it-IT"/>
        </w:rPr>
        <w:t>detailed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r>
        <w:rPr>
          <w:rFonts w:ascii="TradeGothic LT" w:eastAsia="TradeGothic LT" w:hAnsi="TradeGothic LT" w:cs="TradeGothic LT"/>
          <w:b/>
          <w:bCs/>
          <w:lang w:val="it-IT"/>
        </w:rPr>
        <w:t>curriculum vitae</w:t>
      </w:r>
      <w:r>
        <w:rPr>
          <w:rFonts w:ascii="TradeGothic LT" w:eastAsia="TradeGothic LT" w:hAnsi="TradeGothic LT" w:cs="TradeGothic LT"/>
          <w:lang w:val="it-IT"/>
        </w:rPr>
        <w:t xml:space="preserve"> in </w:t>
      </w:r>
      <w:proofErr w:type="spellStart"/>
      <w:r>
        <w:rPr>
          <w:rFonts w:ascii="TradeGothic LT" w:eastAsia="TradeGothic LT" w:hAnsi="TradeGothic LT" w:cs="TradeGothic LT"/>
          <w:lang w:val="it-IT"/>
        </w:rPr>
        <w:t>European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format, </w:t>
      </w:r>
      <w:proofErr w:type="spellStart"/>
      <w:r>
        <w:rPr>
          <w:rFonts w:ascii="TradeGothic LT" w:eastAsia="TradeGothic LT" w:hAnsi="TradeGothic LT" w:cs="TradeGothic LT"/>
          <w:lang w:val="it-IT"/>
        </w:rPr>
        <w:t>drafted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</w:t>
      </w:r>
      <w:proofErr w:type="spellStart"/>
      <w:r>
        <w:rPr>
          <w:rFonts w:ascii="TradeGothic LT" w:eastAsia="TradeGothic LT" w:hAnsi="TradeGothic LT" w:cs="TradeGothic LT"/>
          <w:lang w:val="it-IT"/>
        </w:rPr>
        <w:t>Italian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English, or German, </w:t>
      </w:r>
      <w:proofErr w:type="spellStart"/>
      <w:r>
        <w:rPr>
          <w:rFonts w:ascii="TradeGothic LT" w:eastAsia="TradeGothic LT" w:hAnsi="TradeGothic LT" w:cs="TradeGothic LT"/>
          <w:lang w:val="it-IT"/>
        </w:rPr>
        <w:t>dated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and </w:t>
      </w:r>
      <w:proofErr w:type="spellStart"/>
      <w:r>
        <w:rPr>
          <w:rFonts w:ascii="TradeGothic LT" w:eastAsia="TradeGothic LT" w:hAnsi="TradeGothic LT" w:cs="TradeGothic LT"/>
          <w:lang w:val="it-IT"/>
        </w:rPr>
        <w:t>signed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</w:t>
      </w:r>
      <w:proofErr w:type="spellStart"/>
      <w:r>
        <w:rPr>
          <w:rFonts w:ascii="TradeGothic LT" w:eastAsia="TradeGothic LT" w:hAnsi="TradeGothic LT" w:cs="TradeGothic LT"/>
          <w:lang w:val="it-IT"/>
        </w:rPr>
        <w:t>attesting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</w:t>
      </w:r>
      <w:proofErr w:type="spellStart"/>
      <w:r>
        <w:rPr>
          <w:rFonts w:ascii="TradeGothic LT" w:eastAsia="TradeGothic LT" w:hAnsi="TradeGothic LT" w:cs="TradeGothic LT"/>
          <w:lang w:val="it-IT"/>
        </w:rPr>
        <w:t>possession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the </w:t>
      </w:r>
      <w:proofErr w:type="spellStart"/>
      <w:r>
        <w:rPr>
          <w:rFonts w:ascii="TradeGothic LT" w:eastAsia="TradeGothic LT" w:hAnsi="TradeGothic LT" w:cs="TradeGothic LT"/>
          <w:lang w:val="it-IT"/>
        </w:rPr>
        <w:t>requirements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referred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to in Art. 1 of the </w:t>
      </w:r>
      <w:proofErr w:type="spellStart"/>
      <w:r>
        <w:rPr>
          <w:rFonts w:ascii="TradeGothic LT" w:eastAsia="TradeGothic LT" w:hAnsi="TradeGothic LT" w:cs="TradeGothic LT"/>
          <w:lang w:val="it-IT"/>
        </w:rPr>
        <w:t>Notice</w:t>
      </w:r>
      <w:proofErr w:type="spellEnd"/>
      <w:r>
        <w:rPr>
          <w:rFonts w:ascii="TradeGothic LT" w:eastAsia="TradeGothic LT" w:hAnsi="TradeGothic LT" w:cs="TradeGothic LT"/>
          <w:lang w:val="it-IT"/>
        </w:rPr>
        <w:t>;</w:t>
      </w:r>
    </w:p>
    <w:p w14:paraId="1BE3A917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2. A </w:t>
      </w:r>
      <w:proofErr w:type="spellStart"/>
      <w:r>
        <w:rPr>
          <w:rFonts w:ascii="TradeGothic LT" w:eastAsia="TradeGothic LT" w:hAnsi="TradeGothic LT" w:cs="TradeGothic LT"/>
          <w:lang w:val="it-IT"/>
        </w:rPr>
        <w:t>signed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b/>
          <w:bCs/>
          <w:lang w:val="it-IT"/>
        </w:rPr>
        <w:t>motivation</w:t>
      </w:r>
      <w:proofErr w:type="spellEnd"/>
      <w:r>
        <w:rPr>
          <w:rFonts w:ascii="TradeGothic LT" w:eastAsia="TradeGothic LT" w:hAnsi="TradeGothic LT" w:cs="TradeGothic LT"/>
          <w:b/>
          <w:bCs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b/>
          <w:bCs/>
          <w:lang w:val="it-IT"/>
        </w:rPr>
        <w:t>letter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describing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</w:t>
      </w:r>
      <w:proofErr w:type="spellStart"/>
      <w:r>
        <w:rPr>
          <w:rFonts w:ascii="TradeGothic LT" w:eastAsia="TradeGothic LT" w:hAnsi="TradeGothic LT" w:cs="TradeGothic LT"/>
          <w:lang w:val="it-IT"/>
        </w:rPr>
        <w:t>candidate’s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interest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holding the </w:t>
      </w:r>
      <w:proofErr w:type="spellStart"/>
      <w:r>
        <w:rPr>
          <w:rFonts w:ascii="TradeGothic LT" w:eastAsia="TradeGothic LT" w:hAnsi="TradeGothic LT" w:cs="TradeGothic LT"/>
          <w:lang w:val="it-IT"/>
        </w:rPr>
        <w:t>role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of </w:t>
      </w:r>
      <w:proofErr w:type="spellStart"/>
      <w:r>
        <w:rPr>
          <w:rFonts w:ascii="TradeGothic LT" w:eastAsia="TradeGothic LT" w:hAnsi="TradeGothic LT" w:cs="TradeGothic LT"/>
          <w:lang w:val="it-IT"/>
        </w:rPr>
        <w:t>Artistic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Director – Symphony and Opera of the Foundation;</w:t>
      </w:r>
    </w:p>
    <w:p w14:paraId="07DA9A0C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 xml:space="preserve">3. A copy of a </w:t>
      </w:r>
      <w:proofErr w:type="spellStart"/>
      <w:r>
        <w:rPr>
          <w:rFonts w:ascii="TradeGothic LT" w:eastAsia="TradeGothic LT" w:hAnsi="TradeGothic LT" w:cs="TradeGothic LT"/>
          <w:lang w:val="it-IT"/>
        </w:rPr>
        <w:t>valid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r>
        <w:rPr>
          <w:rFonts w:ascii="TradeGothic LT" w:eastAsia="TradeGothic LT" w:hAnsi="TradeGothic LT" w:cs="TradeGothic LT"/>
          <w:b/>
          <w:bCs/>
          <w:lang w:val="it-IT"/>
        </w:rPr>
        <w:t>ID</w:t>
      </w:r>
      <w:r>
        <w:rPr>
          <w:rFonts w:ascii="TradeGothic LT" w:eastAsia="TradeGothic LT" w:hAnsi="TradeGothic LT" w:cs="TradeGothic LT"/>
          <w:lang w:val="it-IT"/>
        </w:rPr>
        <w:t>.</w:t>
      </w:r>
    </w:p>
    <w:p w14:paraId="685464CC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08ABC6EC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>(place) ___________________________________, (date) ____________________________________</w:t>
      </w:r>
    </w:p>
    <w:p w14:paraId="40FAF2EC" w14:textId="77777777" w:rsidR="00B16D18" w:rsidRDefault="003D1C37">
      <w:pPr>
        <w:pStyle w:val="Body"/>
        <w:rPr>
          <w:rFonts w:ascii="TradeGothic LT" w:eastAsia="TradeGothic LT" w:hAnsi="TradeGothic LT" w:cs="TradeGothic LT"/>
          <w:lang w:val="it-IT"/>
        </w:rPr>
      </w:pPr>
      <w:r>
        <w:rPr>
          <w:rFonts w:ascii="TradeGothic LT" w:eastAsia="TradeGothic LT" w:hAnsi="TradeGothic LT" w:cs="TradeGothic LT"/>
          <w:lang w:val="it-IT"/>
        </w:rPr>
        <w:t>(signature) __________________________________________</w:t>
      </w:r>
    </w:p>
    <w:p w14:paraId="7646217F" w14:textId="77777777" w:rsidR="00B16D18" w:rsidRDefault="00B16D18">
      <w:pPr>
        <w:pStyle w:val="Body"/>
        <w:rPr>
          <w:rFonts w:ascii="TradeGothic LT" w:eastAsia="TradeGothic LT" w:hAnsi="TradeGothic LT" w:cs="TradeGothic LT"/>
          <w:lang w:val="it-IT"/>
        </w:rPr>
      </w:pPr>
    </w:p>
    <w:p w14:paraId="7B7FF633" w14:textId="77777777" w:rsidR="00B16D18" w:rsidRDefault="003D1C37">
      <w:pPr>
        <w:pStyle w:val="Body"/>
      </w:pPr>
      <w:r w:rsidRPr="003D1C37">
        <w:rPr>
          <w:rFonts w:ascii="TradeGothic LT" w:eastAsia="TradeGothic LT" w:hAnsi="TradeGothic LT" w:cs="TradeGothic LT"/>
          <w:b/>
          <w:bCs/>
          <w:lang w:val="it-IT"/>
        </w:rPr>
        <w:t>Note</w:t>
      </w:r>
      <w:r>
        <w:rPr>
          <w:rFonts w:ascii="TradeGothic LT" w:eastAsia="TradeGothic LT" w:hAnsi="TradeGothic LT" w:cs="TradeGothic LT"/>
          <w:lang w:val="it-IT"/>
        </w:rPr>
        <w:t xml:space="preserve">: </w:t>
      </w:r>
      <w:proofErr w:type="spellStart"/>
      <w:r>
        <w:rPr>
          <w:rFonts w:ascii="TradeGothic LT" w:eastAsia="TradeGothic LT" w:hAnsi="TradeGothic LT" w:cs="TradeGothic LT"/>
          <w:lang w:val="it-IT"/>
        </w:rPr>
        <w:t>This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form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must be </w:t>
      </w:r>
      <w:proofErr w:type="spellStart"/>
      <w:r>
        <w:rPr>
          <w:rFonts w:ascii="TradeGothic LT" w:eastAsia="TradeGothic LT" w:hAnsi="TradeGothic LT" w:cs="TradeGothic LT"/>
          <w:lang w:val="it-IT"/>
        </w:rPr>
        <w:t>completed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in </w:t>
      </w:r>
      <w:proofErr w:type="spellStart"/>
      <w:r>
        <w:rPr>
          <w:rFonts w:ascii="TradeGothic LT" w:eastAsia="TradeGothic LT" w:hAnsi="TradeGothic LT" w:cs="TradeGothic LT"/>
          <w:lang w:val="it-IT"/>
        </w:rPr>
        <w:t>its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entirety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, </w:t>
      </w:r>
      <w:proofErr w:type="spellStart"/>
      <w:r>
        <w:rPr>
          <w:rFonts w:ascii="TradeGothic LT" w:eastAsia="TradeGothic LT" w:hAnsi="TradeGothic LT" w:cs="TradeGothic LT"/>
          <w:lang w:val="it-IT"/>
        </w:rPr>
        <w:t>selecting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the </w:t>
      </w:r>
      <w:proofErr w:type="spellStart"/>
      <w:r>
        <w:rPr>
          <w:rFonts w:ascii="TradeGothic LT" w:eastAsia="TradeGothic LT" w:hAnsi="TradeGothic LT" w:cs="TradeGothic LT"/>
          <w:lang w:val="it-IT"/>
        </w:rPr>
        <w:t>relevant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parts and </w:t>
      </w:r>
      <w:proofErr w:type="spellStart"/>
      <w:r>
        <w:rPr>
          <w:rFonts w:ascii="TradeGothic LT" w:eastAsia="TradeGothic LT" w:hAnsi="TradeGothic LT" w:cs="TradeGothic LT"/>
          <w:lang w:val="it-IT"/>
        </w:rPr>
        <w:t>excluding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those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that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do </w:t>
      </w:r>
      <w:proofErr w:type="spellStart"/>
      <w:r>
        <w:rPr>
          <w:rFonts w:ascii="TradeGothic LT" w:eastAsia="TradeGothic LT" w:hAnsi="TradeGothic LT" w:cs="TradeGothic LT"/>
          <w:lang w:val="it-IT"/>
        </w:rPr>
        <w:t>not</w:t>
      </w:r>
      <w:proofErr w:type="spellEnd"/>
      <w:r>
        <w:rPr>
          <w:rFonts w:ascii="TradeGothic LT" w:eastAsia="TradeGothic LT" w:hAnsi="TradeGothic LT" w:cs="TradeGothic LT"/>
          <w:lang w:val="it-IT"/>
        </w:rPr>
        <w:t xml:space="preserve"> </w:t>
      </w:r>
      <w:proofErr w:type="spellStart"/>
      <w:r>
        <w:rPr>
          <w:rFonts w:ascii="TradeGothic LT" w:eastAsia="TradeGothic LT" w:hAnsi="TradeGothic LT" w:cs="TradeGothic LT"/>
          <w:lang w:val="it-IT"/>
        </w:rPr>
        <w:t>apply</w:t>
      </w:r>
      <w:proofErr w:type="spellEnd"/>
      <w:r>
        <w:rPr>
          <w:rFonts w:ascii="TradeGothic LT" w:eastAsia="TradeGothic LT" w:hAnsi="TradeGothic LT" w:cs="TradeGothic LT"/>
          <w:lang w:val="it-IT"/>
        </w:rPr>
        <w:t>.</w:t>
      </w:r>
    </w:p>
    <w:sectPr w:rsidR="00B16D1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72E8" w14:textId="77777777" w:rsidR="003D1C37" w:rsidRDefault="003D1C37">
      <w:r>
        <w:separator/>
      </w:r>
    </w:p>
  </w:endnote>
  <w:endnote w:type="continuationSeparator" w:id="0">
    <w:p w14:paraId="5E2CBC7B" w14:textId="77777777" w:rsidR="003D1C37" w:rsidRDefault="003D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6520" w14:textId="77777777" w:rsidR="00B16D18" w:rsidRDefault="00B16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4B36" w14:textId="77777777" w:rsidR="003D1C37" w:rsidRDefault="003D1C37">
      <w:r>
        <w:separator/>
      </w:r>
    </w:p>
  </w:footnote>
  <w:footnote w:type="continuationSeparator" w:id="0">
    <w:p w14:paraId="2B0A553B" w14:textId="77777777" w:rsidR="003D1C37" w:rsidRDefault="003D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C869" w14:textId="77777777" w:rsidR="00B16D18" w:rsidRDefault="00B16D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18"/>
    <w:rsid w:val="003D1C37"/>
    <w:rsid w:val="005E339F"/>
    <w:rsid w:val="00B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850A"/>
  <w15:docId w15:val="{FA11DDA4-5C7A-4E97-8FA0-A7FCECE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radeGothic LT" w:eastAsia="TradeGothic LT" w:hAnsi="TradeGothic LT" w:cs="TradeGothic LT"/>
      <w:outline w:val="0"/>
      <w:color w:val="0563C1"/>
      <w:u w:val="single" w:color="0563C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pec.hayd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zionegenerale@haydn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2778</Characters>
  <Application>Microsoft Office Word</Application>
  <DocSecurity>4</DocSecurity>
  <Lines>23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Prast</cp:lastModifiedBy>
  <cp:revision>2</cp:revision>
  <dcterms:created xsi:type="dcterms:W3CDTF">2025-12-04T11:35:00Z</dcterms:created>
  <dcterms:modified xsi:type="dcterms:W3CDTF">2025-12-04T11:35:00Z</dcterms:modified>
</cp:coreProperties>
</file>